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0AC4" w14:textId="77777777" w:rsidR="00325D49" w:rsidRPr="00E049FC" w:rsidRDefault="003C581E" w:rsidP="00387A0D">
      <w:pPr>
        <w:snapToGrid w:val="0"/>
        <w:spacing w:afterLines="50" w:after="180"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4D50CB">
        <w:rPr>
          <w:rFonts w:ascii="微軟正黑體" w:eastAsia="微軟正黑體" w:hAnsi="微軟正黑體" w:hint="eastAsia"/>
          <w:b/>
          <w:sz w:val="40"/>
        </w:rPr>
        <w:t>沙</w:t>
      </w:r>
      <w:r w:rsidRPr="00E049FC">
        <w:rPr>
          <w:rFonts w:ascii="微軟正黑體" w:eastAsia="微軟正黑體" w:hAnsi="微軟正黑體" w:hint="eastAsia"/>
          <w:b/>
          <w:sz w:val="40"/>
        </w:rPr>
        <w:t>崙場域</w:t>
      </w:r>
      <w:r w:rsidR="00126D88" w:rsidRPr="00E049FC">
        <w:rPr>
          <w:rFonts w:ascii="微軟正黑體" w:eastAsia="微軟正黑體" w:hAnsi="微軟正黑體" w:hint="eastAsia"/>
          <w:b/>
          <w:sz w:val="40"/>
        </w:rPr>
        <w:t>施工</w:t>
      </w:r>
      <w:r w:rsidR="00FD7BAA" w:rsidRPr="00E049FC">
        <w:rPr>
          <w:rFonts w:ascii="微軟正黑體" w:eastAsia="微軟正黑體" w:hAnsi="微軟正黑體" w:hint="eastAsia"/>
          <w:b/>
          <w:sz w:val="40"/>
        </w:rPr>
        <w:t>作</w:t>
      </w:r>
      <w:r w:rsidR="000C1BD0" w:rsidRPr="00E049FC">
        <w:rPr>
          <w:rFonts w:ascii="微軟正黑體" w:eastAsia="微軟正黑體" w:hAnsi="微軟正黑體" w:cs="新細明體" w:hint="eastAsia"/>
          <w:b/>
          <w:sz w:val="40"/>
        </w:rPr>
        <w:t>業</w:t>
      </w:r>
      <w:r w:rsidRPr="00E049FC">
        <w:rPr>
          <w:rFonts w:ascii="微軟正黑體" w:eastAsia="微軟正黑體" w:hAnsi="微軟正黑體" w:hint="eastAsia"/>
          <w:b/>
          <w:sz w:val="40"/>
        </w:rPr>
        <w:t>申請</w:t>
      </w:r>
      <w:r w:rsidR="00EC2CA0" w:rsidRPr="00E049FC">
        <w:rPr>
          <w:rFonts w:ascii="微軟正黑體" w:eastAsia="微軟正黑體" w:hAnsi="微軟正黑體" w:hint="eastAsia"/>
          <w:b/>
          <w:sz w:val="40"/>
        </w:rPr>
        <w:t>表</w:t>
      </w:r>
    </w:p>
    <w:p w14:paraId="55ECB713" w14:textId="77777777" w:rsidR="008E5EFC" w:rsidRPr="00E049FC" w:rsidRDefault="00E4621B" w:rsidP="008E5EFC">
      <w:pPr>
        <w:tabs>
          <w:tab w:val="left" w:pos="15309"/>
        </w:tabs>
        <w:autoSpaceDE w:val="0"/>
        <w:snapToGrid w:val="0"/>
        <w:spacing w:line="300" w:lineRule="exact"/>
        <w:ind w:right="-91"/>
        <w:textAlignment w:val="bottom"/>
        <w:rPr>
          <w:rFonts w:ascii="微軟正黑體" w:eastAsia="微軟正黑體" w:hAnsi="微軟正黑體"/>
          <w:sz w:val="22"/>
          <w:szCs w:val="22"/>
        </w:rPr>
      </w:pPr>
      <w:r w:rsidRPr="00E049FC">
        <w:rPr>
          <w:rFonts w:ascii="微軟正黑體" w:eastAsia="微軟正黑體" w:hAnsi="微軟正黑體"/>
          <w:sz w:val="22"/>
          <w:szCs w:val="22"/>
        </w:rPr>
        <w:t>公司</w:t>
      </w:r>
      <w:r w:rsidRPr="00E049FC">
        <w:rPr>
          <w:rFonts w:ascii="微軟正黑體" w:eastAsia="微軟正黑體" w:hAnsi="微軟正黑體" w:hint="eastAsia"/>
          <w:sz w:val="22"/>
          <w:szCs w:val="22"/>
        </w:rPr>
        <w:t>進行</w:t>
      </w:r>
      <w:r w:rsidRPr="00E049FC">
        <w:rPr>
          <w:rFonts w:ascii="微軟正黑體" w:eastAsia="微軟正黑體" w:hAnsi="微軟正黑體"/>
          <w:sz w:val="22"/>
          <w:szCs w:val="22"/>
        </w:rPr>
        <w:t>施工業務，需由下列人員進入</w:t>
      </w:r>
      <w:r w:rsidR="00E73469" w:rsidRPr="00E049FC">
        <w:rPr>
          <w:rFonts w:ascii="微軟正黑體" w:eastAsia="微軟正黑體" w:hAnsi="微軟正黑體"/>
          <w:sz w:val="22"/>
          <w:szCs w:val="22"/>
        </w:rPr>
        <w:t>場域</w:t>
      </w:r>
      <w:r w:rsidRPr="00E049FC">
        <w:rPr>
          <w:rFonts w:ascii="微軟正黑體" w:eastAsia="微軟正黑體" w:hAnsi="微軟正黑體"/>
          <w:sz w:val="22"/>
          <w:szCs w:val="22"/>
        </w:rPr>
        <w:t>工作</w:t>
      </w:r>
      <w:r w:rsidR="00A06056" w:rsidRPr="00E049FC">
        <w:rPr>
          <w:rFonts w:ascii="微軟正黑體" w:eastAsia="微軟正黑體" w:hAnsi="微軟正黑體" w:hint="eastAsia"/>
          <w:sz w:val="22"/>
          <w:szCs w:val="22"/>
        </w:rPr>
        <w:t>，</w:t>
      </w:r>
      <w:r w:rsidRPr="00E049FC">
        <w:rPr>
          <w:rFonts w:ascii="微軟正黑體" w:eastAsia="微軟正黑體" w:hAnsi="微軟正黑體"/>
          <w:sz w:val="22"/>
          <w:szCs w:val="22"/>
        </w:rPr>
        <w:t>施工期間並將負責約束</w:t>
      </w:r>
      <w:r w:rsidR="00E27977">
        <w:rPr>
          <w:rFonts w:ascii="微軟正黑體" w:eastAsia="微軟正黑體" w:hAnsi="微軟正黑體"/>
          <w:sz w:val="22"/>
          <w:szCs w:val="22"/>
        </w:rPr>
        <w:t>廠商</w:t>
      </w:r>
      <w:r w:rsidRPr="00E049FC">
        <w:rPr>
          <w:rFonts w:ascii="微軟正黑體" w:eastAsia="微軟正黑體" w:hAnsi="微軟正黑體"/>
          <w:sz w:val="22"/>
          <w:szCs w:val="22"/>
        </w:rPr>
        <w:t>遵守</w:t>
      </w:r>
      <w:r w:rsidR="00E27977">
        <w:rPr>
          <w:rFonts w:ascii="微軟正黑體" w:eastAsia="微軟正黑體" w:hAnsi="微軟正黑體"/>
          <w:sz w:val="22"/>
          <w:szCs w:val="22"/>
        </w:rPr>
        <w:t>相關規則</w:t>
      </w:r>
      <w:r w:rsidRPr="00E049FC">
        <w:rPr>
          <w:rFonts w:ascii="微軟正黑體" w:eastAsia="微軟正黑體" w:hAnsi="微軟正黑體"/>
          <w:sz w:val="22"/>
          <w:szCs w:val="22"/>
        </w:rPr>
        <w:t>，不得有違反</w:t>
      </w:r>
      <w:r w:rsidR="00126D88" w:rsidRPr="00E049FC">
        <w:rPr>
          <w:rFonts w:ascii="微軟正黑體" w:eastAsia="微軟正黑體" w:hAnsi="微軟正黑體"/>
          <w:sz w:val="22"/>
          <w:szCs w:val="22"/>
        </w:rPr>
        <w:t>場域</w:t>
      </w:r>
      <w:r w:rsidRPr="00E049FC">
        <w:rPr>
          <w:rFonts w:ascii="微軟正黑體" w:eastAsia="微軟正黑體" w:hAnsi="微軟正黑體"/>
          <w:sz w:val="22"/>
          <w:szCs w:val="22"/>
        </w:rPr>
        <w:t>規定及違法等情事，如有違</w:t>
      </w:r>
      <w:r w:rsidR="00816446">
        <w:rPr>
          <w:rFonts w:ascii="微軟正黑體" w:eastAsia="微軟正黑體" w:hAnsi="微軟正黑體" w:hint="eastAsia"/>
          <w:sz w:val="22"/>
          <w:szCs w:val="22"/>
        </w:rPr>
        <w:t>規</w:t>
      </w:r>
      <w:r w:rsidRPr="00E049FC">
        <w:rPr>
          <w:rFonts w:ascii="微軟正黑體" w:eastAsia="微軟正黑體" w:hAnsi="微軟正黑體"/>
          <w:sz w:val="22"/>
          <w:szCs w:val="22"/>
        </w:rPr>
        <w:t>，申請人願負完全責任。</w:t>
      </w:r>
    </w:p>
    <w:p w14:paraId="753844BE" w14:textId="77777777" w:rsidR="003C581E" w:rsidRPr="006D1006" w:rsidRDefault="008E5EFC" w:rsidP="008E5EFC">
      <w:pPr>
        <w:tabs>
          <w:tab w:val="left" w:pos="15309"/>
        </w:tabs>
        <w:autoSpaceDE w:val="0"/>
        <w:snapToGrid w:val="0"/>
        <w:spacing w:line="300" w:lineRule="exact"/>
        <w:ind w:right="-91"/>
        <w:textAlignment w:val="bottom"/>
        <w:rPr>
          <w:rFonts w:ascii="微軟正黑體" w:eastAsia="微軟正黑體" w:hAnsi="微軟正黑體" w:hint="eastAsia"/>
          <w:bCs/>
          <w:sz w:val="22"/>
          <w:szCs w:val="22"/>
        </w:rPr>
      </w:pPr>
      <w:r w:rsidRPr="00E049FC">
        <w:rPr>
          <w:rFonts w:ascii="微軟正黑體" w:eastAsia="微軟正黑體" w:hAnsi="微軟正黑體" w:cs="Segoe UI" w:hint="eastAsia"/>
          <w:b/>
          <w:color w:val="FF0000"/>
          <w:kern w:val="0"/>
          <w:sz w:val="22"/>
          <w:szCs w:val="22"/>
        </w:rPr>
        <w:t>(</w:t>
      </w:r>
      <w:r w:rsidRPr="00E049FC">
        <w:rPr>
          <w:rFonts w:ascii="微軟正黑體" w:eastAsia="微軟正黑體" w:hAnsi="微軟正黑體" w:cs="Segoe UI"/>
          <w:b/>
          <w:color w:val="FF0000"/>
          <w:kern w:val="0"/>
          <w:sz w:val="22"/>
          <w:szCs w:val="22"/>
        </w:rPr>
        <w:t>管制作業申請</w:t>
      </w:r>
      <w:r w:rsidRPr="00E049FC">
        <w:rPr>
          <w:rFonts w:ascii="微軟正黑體" w:eastAsia="微軟正黑體" w:hAnsi="微軟正黑體" w:cs="Segoe UI" w:hint="eastAsia"/>
          <w:b/>
          <w:color w:val="FF0000"/>
          <w:kern w:val="0"/>
          <w:sz w:val="22"/>
          <w:szCs w:val="22"/>
        </w:rPr>
        <w:t>：</w:t>
      </w:r>
      <w:r w:rsidR="00EC2CA0"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高架/空、</w:t>
      </w:r>
      <w:r w:rsidR="00E4621B" w:rsidRPr="00E049FC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動火、</w:t>
      </w:r>
      <w:r w:rsidR="00862BCC"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局限空間/缺氧、</w:t>
      </w:r>
      <w:r w:rsidR="00EC2CA0"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中斷設備</w:t>
      </w:r>
      <w:r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及</w:t>
      </w:r>
      <w:r w:rsidR="00EC2CA0"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地面</w:t>
      </w:r>
      <w:r w:rsidR="00EC2CA0" w:rsidRPr="00E049FC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挖掘</w:t>
      </w:r>
      <w:r w:rsidR="00A06056" w:rsidRPr="00E049FC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作業</w:t>
      </w:r>
      <w:r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，</w:t>
      </w:r>
      <w:r w:rsidR="00EC2CA0"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需</w:t>
      </w:r>
      <w:r w:rsidR="00A06056" w:rsidRPr="00E049FC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2"/>
        </w:rPr>
        <w:t>另外</w:t>
      </w:r>
      <w:r w:rsidR="00EC2CA0" w:rsidRPr="00E049FC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2"/>
        </w:rPr>
        <w:t>填寫</w:t>
      </w:r>
      <w:r w:rsidR="00E4621B" w:rsidRPr="00E049FC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申請</w:t>
      </w:r>
      <w:r w:rsidR="00EC2CA0" w:rsidRPr="00E049F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表</w:t>
      </w:r>
      <w:r w:rsidR="00E4621B" w:rsidRPr="00E049FC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 xml:space="preserve">) </w:t>
      </w:r>
      <w:r w:rsidR="006D1006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 xml:space="preserve">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8"/>
        <w:gridCol w:w="1616"/>
        <w:gridCol w:w="1701"/>
        <w:gridCol w:w="1416"/>
        <w:gridCol w:w="20"/>
        <w:gridCol w:w="1084"/>
        <w:gridCol w:w="35"/>
        <w:gridCol w:w="511"/>
        <w:gridCol w:w="1373"/>
        <w:gridCol w:w="1874"/>
      </w:tblGrid>
      <w:tr w:rsidR="00387A0D" w:rsidRPr="00141A3F" w14:paraId="1CCFBAB1" w14:textId="77777777" w:rsidTr="00EA6C61">
        <w:trPr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0AB21BFF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識別証號/</w:t>
            </w:r>
          </w:p>
          <w:p w14:paraId="6DE8B98F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239E6F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1C8FD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41A3F">
              <w:rPr>
                <w:rFonts w:ascii="微軟正黑體" w:eastAsia="微軟正黑體" w:hAnsi="微軟正黑體"/>
                <w:bCs/>
              </w:rPr>
              <w:t>進駐單位</w:t>
            </w:r>
          </w:p>
          <w:p w14:paraId="4F086262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  <w:bCs/>
              </w:rPr>
              <w:t>公司/單位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B32697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66DC324A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28822D02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5055D53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申請日期</w:t>
            </w:r>
          </w:p>
          <w:p w14:paraId="59DA0A73" w14:textId="77777777" w:rsidR="00387A0D" w:rsidRPr="00141A3F" w:rsidRDefault="00387A0D" w:rsidP="00141A3F">
            <w:pPr>
              <w:spacing w:after="72"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 w:hint="eastAsia"/>
              </w:rPr>
              <w:t>年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 w:hint="eastAsia"/>
              </w:rPr>
              <w:t>月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387A0D" w:rsidRPr="00141A3F" w14:paraId="742219FF" w14:textId="77777777" w:rsidTr="00141A3F">
        <w:trPr>
          <w:jc w:val="center"/>
        </w:trPr>
        <w:tc>
          <w:tcPr>
            <w:tcW w:w="2964" w:type="dxa"/>
            <w:gridSpan w:val="2"/>
            <w:shd w:val="clear" w:color="auto" w:fill="auto"/>
          </w:tcPr>
          <w:p w14:paraId="6839D4C4" w14:textId="77777777" w:rsidR="00387A0D" w:rsidRPr="00141A3F" w:rsidRDefault="00387A0D" w:rsidP="00141A3F">
            <w:pPr>
              <w:pStyle w:val="af"/>
              <w:numPr>
                <w:ilvl w:val="0"/>
                <w:numId w:val="8"/>
              </w:numPr>
              <w:spacing w:line="340" w:lineRule="exact"/>
              <w:ind w:leftChars="0" w:left="510" w:hanging="5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承攬/施工廠商</w:t>
            </w:r>
          </w:p>
        </w:tc>
        <w:tc>
          <w:tcPr>
            <w:tcW w:w="8014" w:type="dxa"/>
            <w:gridSpan w:val="8"/>
            <w:shd w:val="clear" w:color="auto" w:fill="auto"/>
          </w:tcPr>
          <w:p w14:paraId="0DA45373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87A0D" w:rsidRPr="00141A3F" w14:paraId="44B51D02" w14:textId="77777777" w:rsidTr="00141A3F">
        <w:trPr>
          <w:jc w:val="center"/>
        </w:trPr>
        <w:tc>
          <w:tcPr>
            <w:tcW w:w="2964" w:type="dxa"/>
            <w:gridSpan w:val="2"/>
            <w:shd w:val="clear" w:color="auto" w:fill="auto"/>
          </w:tcPr>
          <w:p w14:paraId="5B4C46D1" w14:textId="77777777" w:rsidR="00387A0D" w:rsidRPr="00141A3F" w:rsidRDefault="00387A0D" w:rsidP="00141A3F">
            <w:pPr>
              <w:pStyle w:val="af"/>
              <w:numPr>
                <w:ilvl w:val="0"/>
                <w:numId w:val="8"/>
              </w:numPr>
              <w:spacing w:line="340" w:lineRule="exact"/>
              <w:ind w:leftChars="0" w:left="510" w:hanging="5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承攬業務/施工名稱</w:t>
            </w:r>
          </w:p>
        </w:tc>
        <w:tc>
          <w:tcPr>
            <w:tcW w:w="8014" w:type="dxa"/>
            <w:gridSpan w:val="8"/>
            <w:shd w:val="clear" w:color="auto" w:fill="auto"/>
          </w:tcPr>
          <w:p w14:paraId="1845B172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80DBE" w:rsidRPr="00141A3F" w14:paraId="17FF7D33" w14:textId="77777777" w:rsidTr="00880DBE">
        <w:trPr>
          <w:jc w:val="center"/>
        </w:trPr>
        <w:tc>
          <w:tcPr>
            <w:tcW w:w="2964" w:type="dxa"/>
            <w:gridSpan w:val="2"/>
            <w:shd w:val="clear" w:color="auto" w:fill="auto"/>
          </w:tcPr>
          <w:p w14:paraId="7326B136" w14:textId="77777777" w:rsidR="00880DBE" w:rsidRPr="00141A3F" w:rsidRDefault="00880DBE" w:rsidP="00141A3F">
            <w:pPr>
              <w:pStyle w:val="af"/>
              <w:numPr>
                <w:ilvl w:val="0"/>
                <w:numId w:val="8"/>
              </w:numPr>
              <w:spacing w:line="340" w:lineRule="exact"/>
              <w:ind w:leftChars="0" w:left="510" w:hanging="5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承攬廠商現場負責人</w:t>
            </w:r>
          </w:p>
        </w:tc>
        <w:tc>
          <w:tcPr>
            <w:tcW w:w="31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E695C81" w14:textId="77777777" w:rsidR="00880DBE" w:rsidRPr="00141A3F" w:rsidRDefault="00880DBE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E8C52" w14:textId="77777777" w:rsidR="00880DBE" w:rsidRPr="00141A3F" w:rsidRDefault="00880DBE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79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29D5E5" w14:textId="77777777" w:rsidR="00880DBE" w:rsidRPr="00141A3F" w:rsidRDefault="00880DBE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80DBE" w:rsidRPr="00141A3F" w14:paraId="31232F9C" w14:textId="77777777" w:rsidTr="00F140F1">
        <w:trPr>
          <w:trHeight w:val="866"/>
          <w:jc w:val="center"/>
        </w:trPr>
        <w:tc>
          <w:tcPr>
            <w:tcW w:w="10978" w:type="dxa"/>
            <w:gridSpan w:val="10"/>
            <w:shd w:val="clear" w:color="auto" w:fill="auto"/>
          </w:tcPr>
          <w:p w14:paraId="3F72BA2F" w14:textId="77777777" w:rsidR="00880DBE" w:rsidRPr="00141A3F" w:rsidRDefault="00880DBE" w:rsidP="00141A3F">
            <w:pPr>
              <w:pStyle w:val="af"/>
              <w:numPr>
                <w:ilvl w:val="0"/>
                <w:numId w:val="8"/>
              </w:numPr>
              <w:spacing w:line="340" w:lineRule="exact"/>
              <w:ind w:leftChars="0" w:left="510" w:hanging="51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作業期間：</w:t>
            </w:r>
            <w:r w:rsidRPr="00F140F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(最多14個工作天，</w:t>
            </w:r>
            <w:r w:rsidRPr="00F140F1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工期延長或改期</w:t>
            </w:r>
            <w:r w:rsidRPr="00F140F1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，</w:t>
            </w:r>
            <w:r w:rsidRPr="00F140F1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請重新填寫申請單</w:t>
            </w:r>
            <w:r w:rsidR="00F140F1" w:rsidRPr="00F140F1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；作業期間請監工人員務必在場確認現場狀況</w:t>
            </w:r>
            <w:r w:rsidRPr="00F140F1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)</w:t>
            </w:r>
          </w:p>
          <w:p w14:paraId="2F5D80CE" w14:textId="77777777" w:rsidR="00880DBE" w:rsidRPr="00141A3F" w:rsidRDefault="00880DBE" w:rsidP="00F140F1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 xml:space="preserve"> </w:t>
            </w:r>
            <w:r w:rsidRPr="00141A3F">
              <w:rPr>
                <w:rFonts w:ascii="微軟正黑體" w:eastAsia="微軟正黑體" w:hAnsi="微軟正黑體"/>
              </w:rPr>
              <w:t xml:space="preserve">   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年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月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日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時</w:t>
            </w:r>
            <w:r w:rsidRPr="00141A3F">
              <w:rPr>
                <w:rFonts w:ascii="微軟正黑體" w:eastAsia="微軟正黑體" w:hAnsi="微軟正黑體"/>
              </w:rPr>
              <w:t xml:space="preserve"> 起</w:t>
            </w:r>
            <w:r w:rsidRPr="00141A3F">
              <w:rPr>
                <w:rFonts w:ascii="微軟正黑體" w:eastAsia="微軟正黑體" w:hAnsi="微軟正黑體" w:hint="eastAsia"/>
              </w:rPr>
              <w:t>~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年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月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日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41A3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141A3F">
              <w:rPr>
                <w:rFonts w:ascii="微軟正黑體" w:eastAsia="微軟正黑體" w:hAnsi="微軟正黑體" w:hint="eastAsia"/>
              </w:rPr>
              <w:t>時</w:t>
            </w:r>
            <w:r w:rsidRPr="00141A3F">
              <w:rPr>
                <w:rFonts w:ascii="微軟正黑體" w:eastAsia="微軟正黑體" w:hAnsi="微軟正黑體"/>
              </w:rPr>
              <w:t xml:space="preserve"> 止</w:t>
            </w:r>
          </w:p>
        </w:tc>
      </w:tr>
      <w:tr w:rsidR="00387A0D" w:rsidRPr="00141A3F" w14:paraId="13A99673" w14:textId="77777777" w:rsidTr="00141A3F">
        <w:trPr>
          <w:jc w:val="center"/>
        </w:trPr>
        <w:tc>
          <w:tcPr>
            <w:tcW w:w="10978" w:type="dxa"/>
            <w:gridSpan w:val="10"/>
            <w:shd w:val="clear" w:color="auto" w:fill="auto"/>
          </w:tcPr>
          <w:p w14:paraId="2DE6462B" w14:textId="77777777" w:rsidR="00387A0D" w:rsidRPr="00141A3F" w:rsidRDefault="00387A0D" w:rsidP="00141A3F">
            <w:pPr>
              <w:pStyle w:val="af"/>
              <w:numPr>
                <w:ilvl w:val="0"/>
                <w:numId w:val="8"/>
              </w:numPr>
              <w:spacing w:line="340" w:lineRule="exact"/>
              <w:ind w:leftChars="0" w:left="510" w:hanging="5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作業地點：</w:t>
            </w:r>
          </w:p>
          <w:p w14:paraId="761EB8EF" w14:textId="77777777" w:rsidR="00387A0D" w:rsidRPr="00141A3F" w:rsidRDefault="00387A0D" w:rsidP="00141A3F">
            <w:pPr>
              <w:pStyle w:val="af"/>
              <w:spacing w:afterLines="20" w:after="72" w:line="340" w:lineRule="exact"/>
              <w:ind w:leftChars="0" w:left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棟別</w:t>
            </w:r>
            <w:r w:rsidRPr="00141A3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Pr="00141A3F">
              <w:rPr>
                <w:rFonts w:ascii="微軟正黑體" w:eastAsia="微軟正黑體" w:hAnsi="微軟正黑體" w:hint="eastAsia"/>
                <w:szCs w:val="24"/>
              </w:rPr>
              <w:t xml:space="preserve"> 樓層</w:t>
            </w:r>
            <w:r w:rsidRPr="00141A3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Pr="00141A3F">
              <w:rPr>
                <w:rFonts w:ascii="微軟正黑體" w:eastAsia="微軟正黑體" w:hAnsi="微軟正黑體" w:hint="eastAsia"/>
                <w:szCs w:val="24"/>
              </w:rPr>
              <w:t xml:space="preserve"> 房號或區域</w:t>
            </w:r>
            <w:r w:rsidRPr="00141A3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 w:rsidRPr="00141A3F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141A3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141A3F"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</w:t>
            </w:r>
            <w:r w:rsidRPr="00141A3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141A3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387A0D" w:rsidRPr="00141A3F" w14:paraId="13704EB6" w14:textId="77777777" w:rsidTr="00EA6C61">
        <w:trPr>
          <w:jc w:val="center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6BFD635C" w14:textId="77777777" w:rsidR="00EA6C61" w:rsidRPr="00141A3F" w:rsidRDefault="00387A0D" w:rsidP="00EA6C61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141A3F">
              <w:rPr>
                <w:rFonts w:ascii="微軟正黑體" w:eastAsia="微軟正黑體" w:hAnsi="微軟正黑體" w:hint="eastAsia"/>
              </w:rPr>
              <w:t>作業內容說明</w:t>
            </w:r>
          </w:p>
        </w:tc>
        <w:tc>
          <w:tcPr>
            <w:tcW w:w="4256" w:type="dxa"/>
            <w:gridSpan w:val="5"/>
            <w:shd w:val="clear" w:color="auto" w:fill="auto"/>
            <w:vAlign w:val="center"/>
          </w:tcPr>
          <w:p w14:paraId="72D9B95A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作業</w:t>
            </w:r>
            <w:r w:rsidRPr="00141A3F">
              <w:rPr>
                <w:rFonts w:ascii="微軟正黑體" w:eastAsia="微軟正黑體" w:hAnsi="微軟正黑體"/>
              </w:rPr>
              <w:t>類別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25A8B87E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/>
              </w:rPr>
              <w:t>作業環境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4BA8AEB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施工作業車輛</w:t>
            </w:r>
          </w:p>
        </w:tc>
      </w:tr>
      <w:tr w:rsidR="00387A0D" w:rsidRPr="00141A3F" w14:paraId="1042D2FE" w14:textId="77777777" w:rsidTr="00EA6C61">
        <w:trPr>
          <w:jc w:val="center"/>
        </w:trPr>
        <w:tc>
          <w:tcPr>
            <w:tcW w:w="2964" w:type="dxa"/>
            <w:gridSpan w:val="2"/>
            <w:shd w:val="clear" w:color="auto" w:fill="auto"/>
          </w:tcPr>
          <w:p w14:paraId="568860D3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  <w:gridSpan w:val="5"/>
            <w:shd w:val="clear" w:color="auto" w:fill="auto"/>
          </w:tcPr>
          <w:p w14:paraId="48F76E25" w14:textId="77777777" w:rsidR="00387A0D" w:rsidRPr="00141A3F" w:rsidRDefault="00387A0D" w:rsidP="00141A3F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搬運組裝</w:t>
            </w:r>
            <w:r w:rsidRPr="00141A3F">
              <w:rPr>
                <w:rFonts w:ascii="微軟正黑體" w:eastAsia="微軟正黑體" w:hAnsi="微軟正黑體" w:hint="eastAsia"/>
              </w:rPr>
              <w:t xml:space="preserve">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cs="Wingdings"/>
              </w:rPr>
              <w:t>水電</w:t>
            </w:r>
            <w:r w:rsidRPr="00141A3F">
              <w:rPr>
                <w:rFonts w:ascii="微軟正黑體" w:eastAsia="微軟正黑體" w:hAnsi="微軟正黑體" w:cs="Wingdings" w:hint="eastAsia"/>
              </w:rPr>
              <w:t xml:space="preserve">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網路</w:t>
            </w:r>
            <w:r w:rsidRPr="00141A3F">
              <w:rPr>
                <w:rFonts w:ascii="微軟正黑體" w:eastAsia="微軟正黑體" w:hAnsi="微軟正黑體" w:hint="eastAsia"/>
              </w:rPr>
              <w:t xml:space="preserve">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電話</w:t>
            </w:r>
          </w:p>
          <w:p w14:paraId="57496612" w14:textId="77777777" w:rsidR="00387A0D" w:rsidRPr="00141A3F" w:rsidRDefault="00387A0D" w:rsidP="00141A3F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高</w:t>
            </w:r>
            <w:r w:rsidRPr="00141A3F">
              <w:rPr>
                <w:rFonts w:ascii="微軟正黑體" w:eastAsia="微軟正黑體" w:hAnsi="微軟正黑體" w:hint="eastAsia"/>
              </w:rPr>
              <w:t>架</w:t>
            </w:r>
            <w:r w:rsidRPr="00141A3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141A3F">
              <w:rPr>
                <w:rFonts w:ascii="微軟正黑體" w:eastAsia="微軟正黑體" w:hAnsi="微軟正黑體"/>
                <w:sz w:val="20"/>
                <w:szCs w:val="20"/>
              </w:rPr>
              <w:t>空</w:t>
            </w:r>
            <w:r w:rsidRPr="00141A3F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141A3F">
              <w:rPr>
                <w:rFonts w:ascii="微軟正黑體" w:eastAsia="微軟正黑體" w:hAnsi="微軟正黑體"/>
              </w:rPr>
              <w:t xml:space="preserve">作業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切割</w:t>
            </w:r>
            <w:r w:rsidRPr="00141A3F">
              <w:rPr>
                <w:rFonts w:ascii="微軟正黑體" w:eastAsia="微軟正黑體" w:hAnsi="微軟正黑體" w:hint="eastAsia"/>
              </w:rPr>
              <w:t xml:space="preserve">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鑽洞</w:t>
            </w:r>
          </w:p>
          <w:p w14:paraId="35DD9835" w14:textId="77777777" w:rsidR="00387A0D" w:rsidRPr="00141A3F" w:rsidRDefault="00387A0D" w:rsidP="00141A3F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動火</w:t>
            </w:r>
            <w:r w:rsidRPr="00141A3F">
              <w:rPr>
                <w:rFonts w:ascii="微軟正黑體" w:eastAsia="微軟正黑體" w:hAnsi="微軟正黑體" w:cs="Wingdings" w:hint="eastAsia"/>
                <w:sz w:val="20"/>
                <w:szCs w:val="20"/>
              </w:rPr>
              <w:t>(電焊.氣焊.</w:t>
            </w:r>
            <w:r w:rsidRPr="00141A3F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砂輪機.噴燈等產生火花</w:t>
            </w:r>
            <w:r w:rsidRPr="00141A3F">
              <w:rPr>
                <w:rFonts w:ascii="微軟正黑體" w:eastAsia="微軟正黑體" w:hAnsi="微軟正黑體" w:cs="Wingdings" w:hint="eastAsia"/>
                <w:sz w:val="20"/>
                <w:szCs w:val="20"/>
              </w:rPr>
              <w:t>)</w:t>
            </w:r>
            <w:r w:rsidRPr="00141A3F">
              <w:rPr>
                <w:rFonts w:ascii="微軟正黑體" w:eastAsia="微軟正黑體" w:hAnsi="微軟正黑體" w:hint="eastAsia"/>
              </w:rPr>
              <w:t xml:space="preserve"> 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cs="Wingdings" w:hint="eastAsia"/>
              </w:rPr>
              <w:t>局限空間/缺氧作業</w:t>
            </w:r>
          </w:p>
          <w:p w14:paraId="1124F0AA" w14:textId="77777777" w:rsidR="00387A0D" w:rsidRPr="00141A3F" w:rsidRDefault="00387A0D" w:rsidP="00141A3F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Wingdings"/>
                <w:sz w:val="20"/>
                <w:szCs w:val="20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cs="Wingdings" w:hint="eastAsia"/>
              </w:rPr>
              <w:t>中斷設備</w:t>
            </w:r>
            <w:r w:rsidRPr="00141A3F">
              <w:rPr>
                <w:rFonts w:ascii="微軟正黑體" w:eastAsia="微軟正黑體" w:hAnsi="微軟正黑體" w:cs="Wingdings" w:hint="eastAsia"/>
                <w:sz w:val="20"/>
                <w:szCs w:val="20"/>
              </w:rPr>
              <w:t xml:space="preserve">(供水.電.氣.消防.氣體警報器) </w:t>
            </w:r>
          </w:p>
          <w:p w14:paraId="51316134" w14:textId="77777777" w:rsidR="00387A0D" w:rsidRPr="00141A3F" w:rsidRDefault="00387A0D" w:rsidP="00141A3F">
            <w:pPr>
              <w:snapToGrid w:val="0"/>
              <w:spacing w:afterLines="20" w:after="72" w:line="340" w:lineRule="exact"/>
              <w:jc w:val="both"/>
              <w:rPr>
                <w:rFonts w:ascii="微軟正黑體" w:eastAsia="微軟正黑體" w:hAnsi="微軟正黑體" w:cs="Wingdings" w:hint="eastAsia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cs="Wingdings" w:hint="eastAsia"/>
              </w:rPr>
              <w:t>地面</w:t>
            </w:r>
            <w:r w:rsidRPr="00141A3F">
              <w:rPr>
                <w:rFonts w:ascii="微軟正黑體" w:eastAsia="微軟正黑體" w:hAnsi="微軟正黑體"/>
              </w:rPr>
              <w:t xml:space="preserve">挖掘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其他______________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6E6AF19D" w14:textId="77777777" w:rsidR="00387A0D" w:rsidRPr="00141A3F" w:rsidRDefault="00387A0D" w:rsidP="00141A3F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噪音</w:t>
            </w:r>
            <w:r w:rsidRPr="00141A3F">
              <w:rPr>
                <w:rFonts w:ascii="微軟正黑體" w:eastAsia="微軟正黑體" w:hAnsi="微軟正黑體" w:hint="eastAsia"/>
              </w:rPr>
              <w:t xml:space="preserve">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氣體</w:t>
            </w:r>
          </w:p>
          <w:p w14:paraId="17C3F931" w14:textId="77777777" w:rsidR="00387A0D" w:rsidRPr="00141A3F" w:rsidRDefault="00387A0D" w:rsidP="00141A3F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粉塵</w:t>
            </w:r>
            <w:r w:rsidRPr="00141A3F">
              <w:rPr>
                <w:rFonts w:ascii="微軟正黑體" w:eastAsia="微軟正黑體" w:hAnsi="微軟正黑體" w:hint="eastAsia"/>
              </w:rPr>
              <w:t xml:space="preserve">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異味</w:t>
            </w:r>
          </w:p>
          <w:p w14:paraId="543B88AB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其他_______</w:t>
            </w:r>
          </w:p>
        </w:tc>
        <w:tc>
          <w:tcPr>
            <w:tcW w:w="1874" w:type="dxa"/>
            <w:shd w:val="clear" w:color="auto" w:fill="auto"/>
          </w:tcPr>
          <w:p w14:paraId="0AF6E6FC" w14:textId="77777777" w:rsidR="00387A0D" w:rsidRPr="00141A3F" w:rsidRDefault="00387A0D" w:rsidP="00141A3F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>電動堆高機</w:t>
            </w:r>
          </w:p>
          <w:p w14:paraId="3D080360" w14:textId="77777777" w:rsidR="00387A0D" w:rsidRPr="00141A3F" w:rsidRDefault="00387A0D" w:rsidP="00141A3F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>高空作業車</w:t>
            </w:r>
          </w:p>
          <w:p w14:paraId="77764BB2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其他                </w:t>
            </w:r>
          </w:p>
        </w:tc>
      </w:tr>
      <w:tr w:rsidR="00387A0D" w:rsidRPr="00141A3F" w14:paraId="4FD63059" w14:textId="77777777" w:rsidTr="00141A3F">
        <w:trPr>
          <w:jc w:val="center"/>
        </w:trPr>
        <w:tc>
          <w:tcPr>
            <w:tcW w:w="10978" w:type="dxa"/>
            <w:gridSpan w:val="10"/>
            <w:shd w:val="clear" w:color="auto" w:fill="auto"/>
          </w:tcPr>
          <w:p w14:paraId="6EA52054" w14:textId="77777777" w:rsidR="00EA6C61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F140F1">
              <w:rPr>
                <w:rFonts w:ascii="微軟正黑體" w:eastAsia="微軟正黑體" w:hAnsi="微軟正黑體" w:hint="eastAsia"/>
                <w:color w:val="FF0000"/>
              </w:rPr>
              <w:t>備註：</w:t>
            </w:r>
            <w:r w:rsidR="00F140F1" w:rsidRPr="00F140F1">
              <w:rPr>
                <w:rFonts w:ascii="微軟正黑體" w:eastAsia="微軟正黑體" w:hAnsi="微軟正黑體" w:hint="eastAsia"/>
                <w:color w:val="FF0000"/>
              </w:rPr>
              <w:t>超過一日以上，請另填寫施工作業排程表(附件)</w:t>
            </w:r>
          </w:p>
        </w:tc>
      </w:tr>
      <w:tr w:rsidR="00387A0D" w:rsidRPr="00141A3F" w14:paraId="033C14EA" w14:textId="77777777" w:rsidTr="00141A3F">
        <w:trPr>
          <w:jc w:val="center"/>
        </w:trPr>
        <w:tc>
          <w:tcPr>
            <w:tcW w:w="10978" w:type="dxa"/>
            <w:gridSpan w:val="10"/>
            <w:tcBorders>
              <w:bottom w:val="thinThickSmallGap" w:sz="24" w:space="0" w:color="auto"/>
            </w:tcBorders>
            <w:shd w:val="clear" w:color="auto" w:fill="auto"/>
          </w:tcPr>
          <w:p w14:paraId="6709ADA8" w14:textId="77777777" w:rsidR="00387A0D" w:rsidRPr="00141A3F" w:rsidRDefault="00387A0D" w:rsidP="00141A3F">
            <w:pPr>
              <w:pStyle w:val="af"/>
              <w:numPr>
                <w:ilvl w:val="0"/>
                <w:numId w:val="8"/>
              </w:numPr>
              <w:spacing w:line="340" w:lineRule="exact"/>
              <w:ind w:leftChars="0" w:left="510" w:hanging="5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門禁開放需求：</w:t>
            </w:r>
          </w:p>
          <w:p w14:paraId="7957F260" w14:textId="77777777" w:rsidR="00387A0D" w:rsidRPr="00141A3F" w:rsidRDefault="00B83BCD" w:rsidP="00141A3F">
            <w:pPr>
              <w:spacing w:line="340" w:lineRule="exact"/>
              <w:ind w:left="1440" w:hangingChars="600" w:hanging="1440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="00387A0D" w:rsidRPr="00141A3F">
              <w:rPr>
                <w:rFonts w:ascii="微軟正黑體" w:eastAsia="微軟正黑體" w:hAnsi="微軟正黑體" w:hint="eastAsia"/>
              </w:rPr>
              <w:t>卡片借用：</w:t>
            </w:r>
            <w:r w:rsidR="00387A0D" w:rsidRPr="00141A3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="00387A0D" w:rsidRPr="00141A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sym w:font="Wingdings" w:char="F081"/>
            </w:r>
            <w:r w:rsidR="00387A0D" w:rsidRPr="00141A3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需由申請人陪同廠商借卡，不得由廠商自行借用、②僅提供各棟大門門禁卡、③依現場狀況確認是否借用、④卡片</w:t>
            </w:r>
            <w:r w:rsidR="00387A0D" w:rsidRPr="00141A3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當天借還，勿攜出場域，屢勸不聽者暫停借卡、</w:t>
            </w:r>
            <w:r w:rsidR="00387A0D" w:rsidRPr="00141A3F">
              <w:rPr>
                <w:rFonts w:ascii="微軟正黑體" w:eastAsia="微軟正黑體" w:hAnsi="微軟正黑體" w:cs="Arial"/>
                <w:sz w:val="20"/>
                <w:szCs w:val="20"/>
              </w:rPr>
              <w:fldChar w:fldCharType="begin"/>
            </w:r>
            <w:r w:rsidR="00387A0D" w:rsidRPr="00141A3F">
              <w:rPr>
                <w:rFonts w:ascii="微軟正黑體" w:eastAsia="微軟正黑體" w:hAnsi="微軟正黑體" w:cs="Arial"/>
                <w:sz w:val="20"/>
                <w:szCs w:val="20"/>
              </w:rPr>
              <w:instrText xml:space="preserve"> </w:instrText>
            </w:r>
            <w:r w:rsidR="00387A0D" w:rsidRPr="00141A3F">
              <w:rPr>
                <w:rFonts w:ascii="微軟正黑體" w:eastAsia="微軟正黑體" w:hAnsi="微軟正黑體" w:cs="Arial" w:hint="eastAsia"/>
                <w:sz w:val="20"/>
                <w:szCs w:val="20"/>
              </w:rPr>
              <w:instrText>eq \o\ac(○,5)</w:instrText>
            </w:r>
            <w:r w:rsidR="00387A0D" w:rsidRPr="00141A3F">
              <w:rPr>
                <w:rFonts w:ascii="微軟正黑體" w:eastAsia="微軟正黑體" w:hAnsi="微軟正黑體" w:cs="Arial"/>
                <w:sz w:val="20"/>
                <w:szCs w:val="20"/>
              </w:rPr>
              <w:fldChar w:fldCharType="end"/>
            </w:r>
            <w:r w:rsidR="00387A0D" w:rsidRPr="00141A3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遺失需賠償卡片費用500元/張</w:t>
            </w:r>
            <w:r w:rsidR="00387A0D" w:rsidRPr="00141A3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  <w:p w14:paraId="3DFA3FBE" w14:textId="77777777" w:rsidR="00387A0D" w:rsidRPr="00141A3F" w:rsidRDefault="00387A0D" w:rsidP="00141A3F">
            <w:pPr>
              <w:spacing w:line="340" w:lineRule="exact"/>
              <w:ind w:leftChars="600" w:left="2808" w:hangingChars="570" w:hanging="1368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A棟宿舍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B棟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C棟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D棟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/>
              </w:rPr>
              <w:t>E</w:t>
            </w:r>
            <w:r w:rsidRPr="00141A3F">
              <w:rPr>
                <w:rFonts w:ascii="微軟正黑體" w:eastAsia="微軟正黑體" w:hAnsi="微軟正黑體" w:hint="eastAsia"/>
              </w:rPr>
              <w:t>棟(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招待所/展示屋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 xml:space="preserve">會議室) </w:t>
            </w:r>
            <w:r w:rsidRPr="00141A3F">
              <w:rPr>
                <w:rFonts w:ascii="新細明體" w:hAnsi="新細明體" w:hint="eastAsia"/>
              </w:rPr>
              <w:t>□</w:t>
            </w:r>
            <w:r w:rsidRPr="00141A3F">
              <w:rPr>
                <w:rFonts w:ascii="微軟正黑體" w:eastAsia="微軟正黑體" w:hAnsi="微軟正黑體" w:hint="eastAsia"/>
              </w:rPr>
              <w:t>其他：</w:t>
            </w:r>
            <w:r w:rsidRPr="00141A3F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  <w:p w14:paraId="446C2108" w14:textId="77777777" w:rsidR="00387A0D" w:rsidRPr="00141A3F" w:rsidRDefault="00B83BCD" w:rsidP="00141A3F">
            <w:pPr>
              <w:spacing w:afterLines="20" w:after="72" w:line="340" w:lineRule="exact"/>
              <w:jc w:val="both"/>
              <w:rPr>
                <w:rFonts w:ascii="微軟正黑體" w:eastAsia="微軟正黑體" w:hAnsi="微軟正黑體"/>
              </w:rPr>
            </w:pPr>
            <w:r w:rsidRPr="00141A3F">
              <w:rPr>
                <w:rFonts w:ascii="新細明體" w:hAnsi="新細明體" w:hint="eastAsia"/>
              </w:rPr>
              <w:t>□</w:t>
            </w:r>
            <w:r w:rsidR="00387A0D" w:rsidRPr="00141A3F">
              <w:rPr>
                <w:rFonts w:ascii="微軟正黑體" w:eastAsia="微軟正黑體" w:hAnsi="微軟正黑體" w:hint="eastAsia"/>
              </w:rPr>
              <w:t>鑰匙借用：</w:t>
            </w:r>
          </w:p>
        </w:tc>
      </w:tr>
      <w:tr w:rsidR="00387A0D" w:rsidRPr="00141A3F" w14:paraId="62A6D88C" w14:textId="77777777" w:rsidTr="00141A3F">
        <w:trPr>
          <w:trHeight w:val="392"/>
          <w:jc w:val="center"/>
        </w:trPr>
        <w:tc>
          <w:tcPr>
            <w:tcW w:w="10978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B02CA" w14:textId="77777777" w:rsidR="00387A0D" w:rsidRPr="00141A3F" w:rsidRDefault="00387A0D" w:rsidP="00141A3F">
            <w:pPr>
              <w:spacing w:line="340" w:lineRule="exact"/>
              <w:ind w:left="1699" w:hangingChars="708" w:hanging="1699"/>
              <w:jc w:val="center"/>
              <w:rPr>
                <w:rFonts w:ascii="微軟正黑體" w:eastAsia="微軟正黑體" w:hAnsi="微軟正黑體" w:hint="eastAsia"/>
              </w:rPr>
            </w:pPr>
            <w:r w:rsidRPr="00141A3F">
              <w:rPr>
                <w:rFonts w:ascii="微軟正黑體" w:eastAsia="微軟正黑體" w:hAnsi="微軟正黑體" w:hint="eastAsia"/>
              </w:rPr>
              <w:t>簽核欄</w:t>
            </w:r>
          </w:p>
        </w:tc>
      </w:tr>
      <w:tr w:rsidR="00387A0D" w:rsidRPr="00141A3F" w14:paraId="73E12C52" w14:textId="77777777" w:rsidTr="00141A3F">
        <w:trPr>
          <w:trHeight w:val="340"/>
          <w:jc w:val="center"/>
        </w:trPr>
        <w:tc>
          <w:tcPr>
            <w:tcW w:w="4665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CE698C" w14:textId="77777777" w:rsidR="00387A0D" w:rsidRPr="00141A3F" w:rsidRDefault="00387A0D" w:rsidP="00141A3F">
            <w:pPr>
              <w:autoSpaceDE w:val="0"/>
              <w:snapToGrid w:val="0"/>
              <w:spacing w:line="340" w:lineRule="exact"/>
              <w:jc w:val="center"/>
              <w:textAlignment w:val="bottom"/>
              <w:rPr>
                <w:rFonts w:ascii="微軟正黑體" w:eastAsia="微軟正黑體" w:hAnsi="微軟正黑體"/>
                <w:position w:val="-2"/>
              </w:rPr>
            </w:pPr>
            <w:r w:rsidRPr="00141A3F">
              <w:rPr>
                <w:rFonts w:ascii="微軟正黑體" w:eastAsia="微軟正黑體" w:hAnsi="微軟正黑體"/>
                <w:position w:val="-2"/>
              </w:rPr>
              <w:t>申請部門</w:t>
            </w:r>
            <w:r w:rsidRPr="00141A3F">
              <w:rPr>
                <w:rFonts w:ascii="微軟正黑體" w:eastAsia="微軟正黑體" w:hAnsi="微軟正黑體" w:hint="eastAsia"/>
                <w:position w:val="-2"/>
                <w:sz w:val="20"/>
                <w:szCs w:val="20"/>
              </w:rPr>
              <w:t xml:space="preserve"> (須加註簽核日期)</w:t>
            </w:r>
          </w:p>
        </w:tc>
        <w:tc>
          <w:tcPr>
            <w:tcW w:w="6313" w:type="dxa"/>
            <w:gridSpan w:val="7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B3EEE9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  <w:position w:val="-2"/>
              </w:rPr>
              <w:t>營運辦公室</w:t>
            </w:r>
            <w:r w:rsidR="00503DEA" w:rsidRPr="00141A3F">
              <w:rPr>
                <w:rFonts w:ascii="微軟正黑體" w:eastAsia="微軟正黑體" w:hAnsi="微軟正黑體" w:hint="eastAsia"/>
                <w:position w:val="-2"/>
                <w:sz w:val="20"/>
                <w:szCs w:val="20"/>
              </w:rPr>
              <w:t>(須加註簽核日期)</w:t>
            </w:r>
          </w:p>
        </w:tc>
      </w:tr>
      <w:tr w:rsidR="00387A0D" w:rsidRPr="00141A3F" w14:paraId="00CB0D0D" w14:textId="77777777" w:rsidTr="00141A3F">
        <w:trPr>
          <w:jc w:val="center"/>
        </w:trPr>
        <w:tc>
          <w:tcPr>
            <w:tcW w:w="4665" w:type="dxa"/>
            <w:gridSpan w:val="3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206E312A" w14:textId="77777777" w:rsidR="00C23DA4" w:rsidRPr="00141A3F" w:rsidRDefault="00C23DA4" w:rsidP="00141A3F">
            <w:pPr>
              <w:pStyle w:val="af"/>
              <w:spacing w:line="34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申請人：</w:t>
            </w:r>
          </w:p>
          <w:p w14:paraId="3E60D6F9" w14:textId="77777777" w:rsidR="00387A0D" w:rsidRDefault="00387A0D" w:rsidP="00141A3F">
            <w:pPr>
              <w:autoSpaceDE w:val="0"/>
              <w:snapToGrid w:val="0"/>
              <w:spacing w:line="340" w:lineRule="exact"/>
              <w:ind w:right="2600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</w:p>
          <w:p w14:paraId="2423E992" w14:textId="77777777" w:rsidR="000B7539" w:rsidRPr="00141A3F" w:rsidRDefault="000B7539" w:rsidP="00141A3F">
            <w:pPr>
              <w:autoSpaceDE w:val="0"/>
              <w:snapToGrid w:val="0"/>
              <w:spacing w:line="340" w:lineRule="exact"/>
              <w:ind w:right="2600"/>
              <w:jc w:val="both"/>
              <w:textAlignment w:val="bottom"/>
              <w:rPr>
                <w:rFonts w:ascii="微軟正黑體" w:eastAsia="微軟正黑體" w:hAnsi="微軟正黑體" w:hint="eastAsia"/>
                <w:bCs/>
              </w:rPr>
            </w:pPr>
          </w:p>
          <w:p w14:paraId="10C45B16" w14:textId="77777777" w:rsidR="00387A0D" w:rsidRPr="00141A3F" w:rsidRDefault="00387A0D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  <w:r w:rsidRPr="00141A3F">
              <w:rPr>
                <w:rFonts w:ascii="微軟正黑體" w:eastAsia="微軟正黑體" w:hAnsi="微軟正黑體"/>
                <w:position w:val="-2"/>
              </w:rPr>
              <w:t>部門</w:t>
            </w:r>
            <w:r w:rsidRPr="00141A3F">
              <w:rPr>
                <w:rFonts w:ascii="微軟正黑體" w:eastAsia="微軟正黑體" w:hAnsi="微軟正黑體" w:hint="eastAsia"/>
              </w:rPr>
              <w:t>工安：</w:t>
            </w:r>
          </w:p>
          <w:p w14:paraId="57E714B0" w14:textId="77777777" w:rsidR="00387A0D" w:rsidRDefault="00387A0D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</w:p>
          <w:p w14:paraId="57117888" w14:textId="77777777" w:rsidR="000B7539" w:rsidRPr="00141A3F" w:rsidRDefault="000B7539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 w:hint="eastAsia"/>
                <w:bCs/>
              </w:rPr>
            </w:pPr>
          </w:p>
          <w:p w14:paraId="5449D604" w14:textId="77777777" w:rsidR="00387A0D" w:rsidRPr="00141A3F" w:rsidRDefault="00387A0D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/>
                <w:position w:val="-2"/>
              </w:rPr>
            </w:pPr>
            <w:r w:rsidRPr="00141A3F">
              <w:rPr>
                <w:rFonts w:ascii="微軟正黑體" w:eastAsia="微軟正黑體" w:hAnsi="微軟正黑體"/>
                <w:position w:val="-2"/>
              </w:rPr>
              <w:t>部門主管</w:t>
            </w:r>
          </w:p>
          <w:p w14:paraId="2FA444C6" w14:textId="77777777" w:rsidR="00387A0D" w:rsidRDefault="00387A0D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/>
                <w:position w:val="-2"/>
              </w:rPr>
            </w:pPr>
          </w:p>
          <w:p w14:paraId="4BEF3A4B" w14:textId="77777777" w:rsidR="000B7539" w:rsidRPr="00141A3F" w:rsidRDefault="000B7539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 w:hint="eastAsia"/>
                <w:position w:val="-2"/>
              </w:rPr>
            </w:pPr>
          </w:p>
        </w:tc>
        <w:tc>
          <w:tcPr>
            <w:tcW w:w="6313" w:type="dxa"/>
            <w:gridSpan w:val="7"/>
            <w:tcBorders>
              <w:right w:val="thinThickSmallGap" w:sz="24" w:space="0" w:color="auto"/>
            </w:tcBorders>
            <w:shd w:val="clear" w:color="auto" w:fill="auto"/>
          </w:tcPr>
          <w:p w14:paraId="339C2B56" w14:textId="77777777" w:rsidR="00C23DA4" w:rsidRPr="00141A3F" w:rsidRDefault="00C23DA4" w:rsidP="00141A3F">
            <w:pPr>
              <w:pStyle w:val="af"/>
              <w:spacing w:line="34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1A3F">
              <w:rPr>
                <w:rFonts w:ascii="微軟正黑體" w:eastAsia="微軟正黑體" w:hAnsi="微軟正黑體" w:hint="eastAsia"/>
                <w:szCs w:val="24"/>
              </w:rPr>
              <w:t>承辦人簽章：</w:t>
            </w:r>
          </w:p>
          <w:p w14:paraId="09373ECA" w14:textId="77777777" w:rsidR="00387A0D" w:rsidRDefault="00387A0D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  <w:p w14:paraId="277075DE" w14:textId="77777777" w:rsidR="005B2137" w:rsidRPr="00141A3F" w:rsidRDefault="005B2137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 w:hint="eastAsia"/>
              </w:rPr>
            </w:pPr>
          </w:p>
          <w:p w14:paraId="20669F1D" w14:textId="77777777" w:rsidR="00387A0D" w:rsidRDefault="00387A0D" w:rsidP="00141A3F">
            <w:pPr>
              <w:autoSpaceDE w:val="0"/>
              <w:snapToGrid w:val="0"/>
              <w:spacing w:line="34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會辦單位：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</w:tblGrid>
            <w:tr w:rsidR="005B2137" w:rsidRPr="00E13DCE" w14:paraId="64517007" w14:textId="77777777" w:rsidTr="00E13DCE">
              <w:tc>
                <w:tcPr>
                  <w:tcW w:w="3041" w:type="dxa"/>
                  <w:shd w:val="clear" w:color="auto" w:fill="auto"/>
                </w:tcPr>
                <w:p w14:paraId="1BF2F0BB" w14:textId="77777777" w:rsidR="005B2137" w:rsidRPr="00E13DCE" w:rsidRDefault="005B2137" w:rsidP="00E13DCE">
                  <w:pPr>
                    <w:autoSpaceDE w:val="0"/>
                    <w:snapToGrid w:val="0"/>
                    <w:spacing w:line="340" w:lineRule="exact"/>
                    <w:jc w:val="both"/>
                    <w:textAlignment w:val="bottom"/>
                    <w:rPr>
                      <w:rFonts w:ascii="微軟正黑體" w:eastAsia="微軟正黑體" w:hAnsi="微軟正黑體" w:hint="eastAsia"/>
                      <w:szCs w:val="22"/>
                    </w:rPr>
                  </w:pPr>
                  <w:r w:rsidRPr="00E13DCE">
                    <w:rPr>
                      <w:rFonts w:ascii="新細明體" w:hAnsi="新細明體" w:hint="eastAsia"/>
                      <w:szCs w:val="22"/>
                    </w:rPr>
                    <w:t>□</w:t>
                  </w:r>
                  <w:r w:rsidRPr="00E13DCE">
                    <w:rPr>
                      <w:rFonts w:ascii="微軟正黑體" w:eastAsia="微軟正黑體" w:hAnsi="微軟正黑體" w:hint="eastAsia"/>
                      <w:szCs w:val="22"/>
                    </w:rPr>
                    <w:t>行政處</w:t>
                  </w:r>
                </w:p>
              </w:tc>
              <w:tc>
                <w:tcPr>
                  <w:tcW w:w="3041" w:type="dxa"/>
                  <w:shd w:val="clear" w:color="auto" w:fill="auto"/>
                </w:tcPr>
                <w:p w14:paraId="5209FD90" w14:textId="77777777" w:rsidR="005B2137" w:rsidRPr="00E13DCE" w:rsidRDefault="005B2137" w:rsidP="00E13DCE">
                  <w:pPr>
                    <w:autoSpaceDE w:val="0"/>
                    <w:snapToGrid w:val="0"/>
                    <w:spacing w:line="340" w:lineRule="exact"/>
                    <w:jc w:val="both"/>
                    <w:textAlignment w:val="bottom"/>
                    <w:rPr>
                      <w:rFonts w:ascii="微軟正黑體" w:eastAsia="微軟正黑體" w:hAnsi="微軟正黑體" w:hint="eastAsia"/>
                      <w:szCs w:val="22"/>
                    </w:rPr>
                  </w:pPr>
                  <w:r w:rsidRPr="00E13DCE">
                    <w:rPr>
                      <w:rFonts w:ascii="新細明體" w:hAnsi="新細明體" w:hint="eastAsia"/>
                      <w:szCs w:val="22"/>
                    </w:rPr>
                    <w:t>□</w:t>
                  </w:r>
                  <w:r w:rsidRPr="00E13DCE">
                    <w:rPr>
                      <w:rFonts w:ascii="微軟正黑體" w:eastAsia="微軟正黑體" w:hAnsi="微軟正黑體" w:hint="eastAsia"/>
                      <w:szCs w:val="22"/>
                    </w:rPr>
                    <w:t>工安/院安環部</w:t>
                  </w:r>
                </w:p>
              </w:tc>
            </w:tr>
            <w:tr w:rsidR="005B2137" w:rsidRPr="00E13DCE" w14:paraId="47F76AAE" w14:textId="77777777" w:rsidTr="00E13DCE">
              <w:tc>
                <w:tcPr>
                  <w:tcW w:w="3041" w:type="dxa"/>
                  <w:shd w:val="clear" w:color="auto" w:fill="auto"/>
                </w:tcPr>
                <w:p w14:paraId="234399E8" w14:textId="77777777" w:rsidR="005B2137" w:rsidRPr="00E13DCE" w:rsidRDefault="005B2137" w:rsidP="00E13DCE">
                  <w:pPr>
                    <w:autoSpaceDE w:val="0"/>
                    <w:snapToGrid w:val="0"/>
                    <w:spacing w:line="340" w:lineRule="exact"/>
                    <w:jc w:val="both"/>
                    <w:textAlignment w:val="bottom"/>
                    <w:rPr>
                      <w:rFonts w:ascii="微軟正黑體" w:eastAsia="微軟正黑體" w:hAnsi="微軟正黑體" w:hint="eastAsia"/>
                      <w:szCs w:val="22"/>
                    </w:rPr>
                  </w:pPr>
                  <w:r w:rsidRPr="00E13DCE">
                    <w:rPr>
                      <w:rFonts w:ascii="新細明體" w:hAnsi="新細明體" w:hint="eastAsia"/>
                      <w:szCs w:val="22"/>
                    </w:rPr>
                    <w:t>□</w:t>
                  </w:r>
                  <w:r w:rsidRPr="00E13DCE">
                    <w:rPr>
                      <w:rFonts w:ascii="微軟正黑體" w:eastAsia="微軟正黑體" w:hAnsi="微軟正黑體" w:hint="eastAsia"/>
                      <w:szCs w:val="22"/>
                    </w:rPr>
                    <w:t>資訊處</w:t>
                  </w:r>
                </w:p>
              </w:tc>
              <w:tc>
                <w:tcPr>
                  <w:tcW w:w="3041" w:type="dxa"/>
                  <w:shd w:val="clear" w:color="auto" w:fill="auto"/>
                </w:tcPr>
                <w:p w14:paraId="73741931" w14:textId="77777777" w:rsidR="005B2137" w:rsidRPr="00E13DCE" w:rsidRDefault="005B2137" w:rsidP="00E13DCE">
                  <w:pPr>
                    <w:autoSpaceDE w:val="0"/>
                    <w:snapToGrid w:val="0"/>
                    <w:spacing w:line="340" w:lineRule="exact"/>
                    <w:jc w:val="both"/>
                    <w:textAlignment w:val="bottom"/>
                    <w:rPr>
                      <w:rFonts w:ascii="微軟正黑體" w:eastAsia="微軟正黑體" w:hAnsi="微軟正黑體" w:hint="eastAsia"/>
                      <w:szCs w:val="22"/>
                    </w:rPr>
                  </w:pPr>
                  <w:r w:rsidRPr="00E13DCE">
                    <w:rPr>
                      <w:rFonts w:ascii="新細明體" w:hAnsi="新細明體" w:hint="eastAsia"/>
                      <w:szCs w:val="22"/>
                    </w:rPr>
                    <w:t>□</w:t>
                  </w:r>
                  <w:r w:rsidRPr="00E13DCE">
                    <w:rPr>
                      <w:rFonts w:ascii="微軟正黑體" w:eastAsia="微軟正黑體" w:hAnsi="微軟正黑體" w:hint="eastAsia"/>
                      <w:szCs w:val="22"/>
                    </w:rPr>
                    <w:t>其他：</w:t>
                  </w:r>
                  <w:r w:rsidRPr="00E13DCE">
                    <w:rPr>
                      <w:rFonts w:ascii="微軟正黑體" w:eastAsia="微軟正黑體" w:hAnsi="微軟正黑體" w:hint="eastAsia"/>
                      <w:szCs w:val="22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79C4750B" w14:textId="77777777" w:rsidR="00387A0D" w:rsidRPr="00141A3F" w:rsidRDefault="00387A0D" w:rsidP="00141A3F">
            <w:pPr>
              <w:spacing w:after="72" w:line="340" w:lineRule="exact"/>
              <w:jc w:val="both"/>
              <w:rPr>
                <w:rFonts w:ascii="微軟正黑體" w:eastAsia="微軟正黑體" w:hAnsi="微軟正黑體" w:hint="eastAsia"/>
                <w:position w:val="-2"/>
              </w:rPr>
            </w:pPr>
          </w:p>
        </w:tc>
      </w:tr>
      <w:tr w:rsidR="00387A0D" w:rsidRPr="00141A3F" w14:paraId="49E11525" w14:textId="77777777" w:rsidTr="00141A3F">
        <w:trPr>
          <w:jc w:val="center"/>
        </w:trPr>
        <w:tc>
          <w:tcPr>
            <w:tcW w:w="4665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C06E7D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066" w:type="dxa"/>
            <w:gridSpan w:val="5"/>
            <w:shd w:val="clear" w:color="auto" w:fill="auto"/>
            <w:vAlign w:val="center"/>
          </w:tcPr>
          <w:p w14:paraId="595B5ED1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141A3F">
              <w:rPr>
                <w:rFonts w:ascii="微軟正黑體" w:eastAsia="微軟正黑體" w:hAnsi="微軟正黑體" w:hint="eastAsia"/>
              </w:rPr>
              <w:t>會辦單位</w:t>
            </w:r>
          </w:p>
        </w:tc>
        <w:tc>
          <w:tcPr>
            <w:tcW w:w="3247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51601E" w14:textId="77777777" w:rsidR="00387A0D" w:rsidRPr="00141A3F" w:rsidRDefault="00387A0D" w:rsidP="00141A3F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141A3F">
              <w:rPr>
                <w:rFonts w:ascii="微軟正黑體" w:eastAsia="微軟正黑體" w:hAnsi="微軟正黑體" w:hint="eastAsia"/>
              </w:rPr>
              <w:t>核決</w:t>
            </w:r>
          </w:p>
        </w:tc>
      </w:tr>
      <w:tr w:rsidR="00387A0D" w:rsidRPr="00141A3F" w14:paraId="081E2B59" w14:textId="77777777" w:rsidTr="00141A3F">
        <w:trPr>
          <w:jc w:val="center"/>
        </w:trPr>
        <w:tc>
          <w:tcPr>
            <w:tcW w:w="4665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AF519C3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066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7EA2835" w14:textId="77777777" w:rsidR="00387A0D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152EFA" w14:textId="77777777" w:rsidR="005B2137" w:rsidRDefault="005B2137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  <w:p w14:paraId="70B80FB9" w14:textId="77777777" w:rsidR="00E11D9A" w:rsidRDefault="00E11D9A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</w:p>
          <w:p w14:paraId="6040236B" w14:textId="77777777" w:rsidR="005B2137" w:rsidRPr="00141A3F" w:rsidRDefault="005B2137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</w:p>
          <w:p w14:paraId="179B996A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24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592D4E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  <w:p w14:paraId="432BF336" w14:textId="77777777" w:rsidR="00387A0D" w:rsidRPr="00141A3F" w:rsidRDefault="00387A0D" w:rsidP="00141A3F">
            <w:pPr>
              <w:spacing w:line="3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</w:tbl>
    <w:p w14:paraId="0871A8D0" w14:textId="77777777" w:rsidR="00197679" w:rsidRPr="00C23DA4" w:rsidRDefault="004D50CB" w:rsidP="00E11D9A">
      <w:pPr>
        <w:numPr>
          <w:ilvl w:val="0"/>
          <w:numId w:val="3"/>
        </w:numPr>
        <w:spacing w:line="270" w:lineRule="exact"/>
        <w:ind w:left="284" w:hanging="284"/>
        <w:rPr>
          <w:rFonts w:ascii="微軟正黑體" w:eastAsia="微軟正黑體" w:hAnsi="微軟正黑體" w:cs="Arial"/>
          <w:color w:val="000000"/>
          <w:sz w:val="16"/>
          <w:szCs w:val="18"/>
        </w:rPr>
      </w:pPr>
      <w:r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申請流程：</w:t>
      </w:r>
      <w:r w:rsidR="006D473C" w:rsidRPr="00C23DA4">
        <w:rPr>
          <w:rFonts w:ascii="微軟正黑體" w:eastAsia="微軟正黑體" w:hAnsi="微軟正黑體"/>
          <w:color w:val="000000"/>
          <w:spacing w:val="-4"/>
          <w:sz w:val="20"/>
          <w:szCs w:val="22"/>
        </w:rPr>
        <w:t>申請人→</w:t>
      </w:r>
      <w:r w:rsidR="00E0130C" w:rsidRPr="00C23DA4">
        <w:rPr>
          <w:rFonts w:ascii="微軟正黑體" w:eastAsia="微軟正黑體" w:hAnsi="微軟正黑體" w:hint="eastAsia"/>
          <w:color w:val="000000"/>
          <w:spacing w:val="-4"/>
          <w:sz w:val="20"/>
          <w:szCs w:val="22"/>
        </w:rPr>
        <w:t>申請部門工安</w:t>
      </w:r>
      <w:r w:rsidR="00E0130C" w:rsidRPr="00C23DA4">
        <w:rPr>
          <w:rFonts w:ascii="微軟正黑體" w:eastAsia="微軟正黑體" w:hAnsi="微軟正黑體"/>
          <w:color w:val="000000"/>
          <w:spacing w:val="-4"/>
          <w:sz w:val="20"/>
          <w:szCs w:val="22"/>
        </w:rPr>
        <w:t>→</w:t>
      </w:r>
      <w:r w:rsidR="006D473C" w:rsidRPr="00C23DA4">
        <w:rPr>
          <w:rFonts w:ascii="微軟正黑體" w:eastAsia="微軟正黑體" w:hAnsi="微軟正黑體"/>
          <w:color w:val="000000"/>
          <w:spacing w:val="-4"/>
          <w:sz w:val="20"/>
          <w:szCs w:val="22"/>
        </w:rPr>
        <w:t>申請部門主管→</w:t>
      </w:r>
      <w:r w:rsidR="009D6076" w:rsidRPr="00C23DA4">
        <w:rPr>
          <w:rFonts w:ascii="微軟正黑體" w:eastAsia="微軟正黑體" w:hAnsi="微軟正黑體" w:hint="eastAsia"/>
          <w:color w:val="000000"/>
          <w:spacing w:val="-4"/>
          <w:sz w:val="20"/>
          <w:szCs w:val="22"/>
        </w:rPr>
        <w:t>營運辦公室</w:t>
      </w:r>
      <w:r w:rsidR="006D473C" w:rsidRPr="00C23DA4">
        <w:rPr>
          <w:rFonts w:ascii="微軟正黑體" w:eastAsia="微軟正黑體" w:hAnsi="微軟正黑體" w:hint="eastAsia"/>
          <w:color w:val="000000"/>
          <w:spacing w:val="-4"/>
          <w:sz w:val="16"/>
          <w:szCs w:val="18"/>
        </w:rPr>
        <w:t>(</w:t>
      </w:r>
      <w:r w:rsidR="00F140F1" w:rsidRPr="00C23DA4">
        <w:rPr>
          <w:rFonts w:ascii="微軟正黑體" w:eastAsia="微軟正黑體" w:hAnsi="微軟正黑體" w:hint="eastAsia"/>
          <w:color w:val="000000"/>
          <w:spacing w:val="-4"/>
          <w:sz w:val="16"/>
          <w:szCs w:val="18"/>
        </w:rPr>
        <w:t>行政處</w:t>
      </w:r>
      <w:r w:rsidR="00F140F1">
        <w:rPr>
          <w:rFonts w:ascii="微軟正黑體" w:eastAsia="微軟正黑體" w:hAnsi="微軟正黑體" w:hint="eastAsia"/>
          <w:color w:val="000000"/>
          <w:spacing w:val="-4"/>
          <w:sz w:val="16"/>
          <w:szCs w:val="18"/>
        </w:rPr>
        <w:t>、</w:t>
      </w:r>
      <w:r w:rsidR="006D473C" w:rsidRPr="00C23DA4">
        <w:rPr>
          <w:rFonts w:ascii="微軟正黑體" w:eastAsia="微軟正黑體" w:hAnsi="微軟正黑體" w:hint="eastAsia"/>
          <w:color w:val="000000"/>
          <w:spacing w:val="-4"/>
          <w:sz w:val="16"/>
          <w:szCs w:val="18"/>
        </w:rPr>
        <w:t>資訊處、</w:t>
      </w:r>
      <w:r w:rsidR="00F140F1" w:rsidRPr="00F140F1">
        <w:rPr>
          <w:rFonts w:ascii="微軟正黑體" w:eastAsia="微軟正黑體" w:hAnsi="微軟正黑體" w:hint="eastAsia"/>
          <w:color w:val="000000"/>
          <w:spacing w:val="-4"/>
          <w:sz w:val="16"/>
          <w:szCs w:val="18"/>
        </w:rPr>
        <w:t>工安/院安環部</w:t>
      </w:r>
      <w:r w:rsidR="009D6076" w:rsidRPr="00C23DA4">
        <w:rPr>
          <w:rFonts w:ascii="微軟正黑體" w:eastAsia="微軟正黑體" w:hAnsi="微軟正黑體" w:hint="eastAsia"/>
          <w:color w:val="000000"/>
          <w:spacing w:val="-4"/>
          <w:sz w:val="16"/>
          <w:szCs w:val="18"/>
        </w:rPr>
        <w:t>)</w:t>
      </w:r>
    </w:p>
    <w:p w14:paraId="0B65DEE0" w14:textId="77777777" w:rsidR="00197679" w:rsidRPr="00C23DA4" w:rsidRDefault="000352A0" w:rsidP="00E11D9A">
      <w:pPr>
        <w:numPr>
          <w:ilvl w:val="0"/>
          <w:numId w:val="3"/>
        </w:numPr>
        <w:spacing w:line="270" w:lineRule="exact"/>
        <w:ind w:left="284" w:hanging="284"/>
        <w:rPr>
          <w:rFonts w:ascii="微軟正黑體" w:eastAsia="微軟正黑體" w:hAnsi="微軟正黑體" w:cs="Arial"/>
          <w:color w:val="000000"/>
          <w:sz w:val="20"/>
          <w:szCs w:val="22"/>
        </w:rPr>
      </w:pP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施工</w:t>
      </w:r>
      <w:r w:rsidR="00197679"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作業申請單</w:t>
      </w:r>
      <w:r w:rsidR="009D6076" w:rsidRPr="006F3F57">
        <w:rPr>
          <w:rFonts w:ascii="微軟正黑體" w:eastAsia="微軟正黑體" w:hAnsi="微軟正黑體" w:cs="Arial" w:hint="eastAsia"/>
          <w:b/>
          <w:bCs/>
          <w:color w:val="000000"/>
          <w:sz w:val="20"/>
          <w:szCs w:val="22"/>
          <w:shd w:val="pct15" w:color="auto" w:fill="FFFFFF"/>
        </w:rPr>
        <w:t>最遲須</w:t>
      </w:r>
      <w:r w:rsidR="00197679" w:rsidRPr="006F3F57">
        <w:rPr>
          <w:rFonts w:ascii="微軟正黑體" w:eastAsia="微軟正黑體" w:hAnsi="微軟正黑體" w:cs="Arial" w:hint="eastAsia"/>
          <w:b/>
          <w:bCs/>
          <w:color w:val="000000"/>
          <w:sz w:val="20"/>
          <w:szCs w:val="22"/>
          <w:shd w:val="pct15" w:color="auto" w:fill="FFFFFF"/>
        </w:rPr>
        <w:t>在施工</w:t>
      </w:r>
      <w:r w:rsidRPr="006F3F57">
        <w:rPr>
          <w:rFonts w:ascii="微軟正黑體" w:eastAsia="微軟正黑體" w:hAnsi="微軟正黑體" w:cs="Arial"/>
          <w:b/>
          <w:bCs/>
          <w:color w:val="000000"/>
          <w:sz w:val="20"/>
          <w:szCs w:val="22"/>
          <w:shd w:val="pct15" w:color="auto" w:fill="FFFFFF"/>
        </w:rPr>
        <w:t>前</w:t>
      </w:r>
      <w:r w:rsidR="009D6076" w:rsidRPr="006F3F57">
        <w:rPr>
          <w:rFonts w:ascii="微軟正黑體" w:eastAsia="微軟正黑體" w:hAnsi="微軟正黑體" w:cs="Arial" w:hint="eastAsia"/>
          <w:b/>
          <w:bCs/>
          <w:color w:val="000000"/>
          <w:sz w:val="20"/>
          <w:szCs w:val="22"/>
          <w:shd w:val="pct15" w:color="auto" w:fill="FFFFFF"/>
        </w:rPr>
        <w:t>三個工作日</w:t>
      </w:r>
      <w:r w:rsidRPr="006F3F57">
        <w:rPr>
          <w:rFonts w:ascii="微軟正黑體" w:eastAsia="微軟正黑體" w:hAnsi="微軟正黑體" w:cs="Arial"/>
          <w:b/>
          <w:bCs/>
          <w:color w:val="000000"/>
          <w:sz w:val="20"/>
          <w:szCs w:val="22"/>
          <w:shd w:val="pct15" w:color="auto" w:fill="FFFFFF"/>
        </w:rPr>
        <w:t>完成</w:t>
      </w: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簽</w:t>
      </w:r>
      <w:r w:rsidR="00FF24AB"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核</w:t>
      </w:r>
      <w:r w:rsidR="009D6076"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程序</w:t>
      </w:r>
      <w:r w:rsidR="00FF24AB"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。</w:t>
      </w:r>
    </w:p>
    <w:p w14:paraId="5E23EA66" w14:textId="77777777" w:rsidR="00197679" w:rsidRPr="00C23DA4" w:rsidRDefault="000352A0" w:rsidP="00E11D9A">
      <w:pPr>
        <w:numPr>
          <w:ilvl w:val="0"/>
          <w:numId w:val="3"/>
        </w:numPr>
        <w:spacing w:line="270" w:lineRule="exact"/>
        <w:ind w:left="284" w:hanging="284"/>
        <w:rPr>
          <w:rFonts w:ascii="微軟正黑體" w:eastAsia="微軟正黑體" w:hAnsi="微軟正黑體"/>
          <w:color w:val="000000"/>
          <w:sz w:val="20"/>
          <w:szCs w:val="22"/>
        </w:rPr>
      </w:pP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施工當日作業，由申請人接待入</w:t>
      </w:r>
      <w:r w:rsidR="00FA5C12"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場</w:t>
      </w: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，施工人員需確認已詳閱並同意</w:t>
      </w:r>
      <w:r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“</w:t>
      </w: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工作安全衛生承諾書</w:t>
      </w:r>
      <w:r w:rsidR="009D6076"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”</w:t>
      </w: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，</w:t>
      </w:r>
      <w:r w:rsidR="00FA5C12" w:rsidRPr="00C23DA4">
        <w:rPr>
          <w:rFonts w:ascii="微軟正黑體" w:eastAsia="微軟正黑體" w:hAnsi="微軟正黑體" w:cs="Arial" w:hint="eastAsia"/>
          <w:color w:val="000000"/>
          <w:sz w:val="20"/>
          <w:szCs w:val="22"/>
        </w:rPr>
        <w:t>方可入場施工</w:t>
      </w:r>
      <w:r w:rsidRPr="00C23DA4">
        <w:rPr>
          <w:rFonts w:ascii="微軟正黑體" w:eastAsia="微軟正黑體" w:hAnsi="微軟正黑體" w:cs="Arial"/>
          <w:color w:val="000000"/>
          <w:sz w:val="20"/>
          <w:szCs w:val="22"/>
        </w:rPr>
        <w:t>。</w:t>
      </w:r>
    </w:p>
    <w:p w14:paraId="22E43FA5" w14:textId="77777777" w:rsidR="00F140F1" w:rsidRDefault="006C6890" w:rsidP="00E11D9A">
      <w:pPr>
        <w:numPr>
          <w:ilvl w:val="0"/>
          <w:numId w:val="3"/>
        </w:numPr>
        <w:spacing w:line="270" w:lineRule="exact"/>
        <w:ind w:left="284" w:hanging="284"/>
        <w:rPr>
          <w:rFonts w:ascii="微軟正黑體" w:eastAsia="微軟正黑體" w:hAnsi="微軟正黑體"/>
          <w:color w:val="000000"/>
          <w:sz w:val="20"/>
          <w:szCs w:val="22"/>
        </w:rPr>
      </w:pPr>
      <w:r w:rsidRPr="006C6890">
        <w:rPr>
          <w:rFonts w:ascii="微軟正黑體" w:eastAsia="微軟正黑體" w:hAnsi="微軟正黑體" w:hint="eastAsia"/>
          <w:color w:val="000000"/>
          <w:sz w:val="20"/>
          <w:szCs w:val="22"/>
        </w:rPr>
        <w:t>申請單位須派員於現場監工，請做好施工動線、工區防護與保持施工區域清潔，造成汙損或毀損需負毀損責任</w:t>
      </w:r>
      <w:r w:rsidR="00FF24AB" w:rsidRPr="00C23DA4">
        <w:rPr>
          <w:rFonts w:ascii="微軟正黑體" w:eastAsia="微軟正黑體" w:hAnsi="微軟正黑體" w:hint="eastAsia"/>
          <w:color w:val="000000"/>
          <w:sz w:val="20"/>
          <w:szCs w:val="22"/>
        </w:rPr>
        <w:t>。</w:t>
      </w:r>
    </w:p>
    <w:p w14:paraId="296A68B2" w14:textId="77777777" w:rsidR="00F140F1" w:rsidRDefault="00F140F1" w:rsidP="00F140F1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color w:val="000000"/>
          <w:sz w:val="20"/>
          <w:szCs w:val="22"/>
        </w:rPr>
        <w:br w:type="page"/>
      </w:r>
      <w:r>
        <w:rPr>
          <w:rFonts w:ascii="微軟正黑體" w:eastAsia="微軟正黑體" w:hAnsi="微軟正黑體" w:hint="eastAsia"/>
          <w:b/>
          <w:sz w:val="40"/>
        </w:rPr>
        <w:lastRenderedPageBreak/>
        <w:t>施工作業排程表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140F1" w:rsidRPr="00E13DCE" w14:paraId="7F9FB475" w14:textId="77777777" w:rsidTr="00E13DCE">
        <w:trPr>
          <w:jc w:val="center"/>
        </w:trPr>
        <w:tc>
          <w:tcPr>
            <w:tcW w:w="10988" w:type="dxa"/>
            <w:shd w:val="clear" w:color="auto" w:fill="auto"/>
          </w:tcPr>
          <w:p w14:paraId="723F40A3" w14:textId="77777777" w:rsidR="00F140F1" w:rsidRPr="00E13DCE" w:rsidRDefault="00F140F1" w:rsidP="00E13DCE">
            <w:pPr>
              <w:rPr>
                <w:rFonts w:ascii="微軟正黑體" w:eastAsia="微軟正黑體" w:hAnsi="微軟正黑體" w:hint="eastAsia"/>
                <w:b/>
              </w:rPr>
            </w:pPr>
            <w:r w:rsidRPr="00E13DCE">
              <w:rPr>
                <w:rFonts w:ascii="微軟正黑體" w:eastAsia="微軟正黑體" w:hAnsi="微軟正黑體" w:hint="eastAsia"/>
                <w:b/>
                <w:color w:val="404040"/>
              </w:rPr>
              <w:t>範例：O月O日O時至O時進行O</w:t>
            </w:r>
            <w:r w:rsidRPr="00E13DCE">
              <w:rPr>
                <w:rFonts w:ascii="微軟正黑體" w:eastAsia="微軟正黑體" w:hAnsi="微軟正黑體"/>
                <w:b/>
                <w:color w:val="404040"/>
              </w:rPr>
              <w:t>OOOO</w:t>
            </w:r>
            <w:r w:rsidRPr="00E13DCE">
              <w:rPr>
                <w:rFonts w:ascii="微軟正黑體" w:eastAsia="微軟正黑體" w:hAnsi="微軟正黑體" w:hint="eastAsia"/>
                <w:b/>
                <w:color w:val="404040"/>
              </w:rPr>
              <w:t>施工作業，</w:t>
            </w:r>
            <w:r w:rsidR="000F415A" w:rsidRPr="00E13DCE">
              <w:rPr>
                <w:rFonts w:ascii="微軟正黑體" w:eastAsia="微軟正黑體" w:hAnsi="微軟正黑體" w:hint="eastAsia"/>
                <w:b/>
                <w:color w:val="808080"/>
              </w:rPr>
              <w:t>每日</w:t>
            </w:r>
            <w:r w:rsidRPr="00E13DCE">
              <w:rPr>
                <w:rFonts w:ascii="微軟正黑體" w:eastAsia="微軟正黑體" w:hAnsi="微軟正黑體" w:hint="eastAsia"/>
                <w:b/>
                <w:color w:val="404040"/>
              </w:rPr>
              <w:t>施工內容詳列如下</w:t>
            </w:r>
            <w:r w:rsidRPr="00E13DCE">
              <w:rPr>
                <w:rFonts w:ascii="微軟正黑體" w:eastAsia="微軟正黑體" w:hAnsi="微軟正黑體"/>
                <w:b/>
                <w:color w:val="404040"/>
              </w:rPr>
              <w:t>……</w:t>
            </w:r>
            <w:r w:rsidRPr="00E13DCE">
              <w:rPr>
                <w:rFonts w:ascii="微軟正黑體" w:eastAsia="微軟正黑體" w:hAnsi="微軟正黑體" w:hint="eastAsia"/>
                <w:b/>
                <w:color w:val="404040"/>
              </w:rPr>
              <w:t>。</w:t>
            </w:r>
          </w:p>
        </w:tc>
      </w:tr>
      <w:tr w:rsidR="00F140F1" w:rsidRPr="00E13DCE" w14:paraId="64EE768D" w14:textId="77777777" w:rsidTr="00E13DCE">
        <w:trPr>
          <w:trHeight w:val="13985"/>
          <w:jc w:val="center"/>
        </w:trPr>
        <w:tc>
          <w:tcPr>
            <w:tcW w:w="10988" w:type="dxa"/>
            <w:shd w:val="clear" w:color="auto" w:fill="auto"/>
          </w:tcPr>
          <w:p w14:paraId="2CDAE776" w14:textId="77777777" w:rsidR="00F140F1" w:rsidRPr="00E13DCE" w:rsidRDefault="00F140F1" w:rsidP="00E13DCE">
            <w:pPr>
              <w:rPr>
                <w:rFonts w:ascii="微軟正黑體" w:eastAsia="微軟正黑體" w:hAnsi="微軟正黑體"/>
                <w:bCs/>
              </w:rPr>
            </w:pPr>
            <w:r w:rsidRPr="00E13DCE">
              <w:rPr>
                <w:rFonts w:ascii="微軟正黑體" w:eastAsia="微軟正黑體" w:hAnsi="微軟正黑體" w:hint="eastAsia"/>
                <w:bCs/>
                <w:szCs w:val="22"/>
              </w:rPr>
              <w:t>詳細說明：</w:t>
            </w:r>
          </w:p>
        </w:tc>
      </w:tr>
    </w:tbl>
    <w:p w14:paraId="2B46F383" w14:textId="77777777" w:rsidR="00031006" w:rsidRDefault="00031006" w:rsidP="00F140F1">
      <w:pPr>
        <w:spacing w:line="280" w:lineRule="exact"/>
        <w:rPr>
          <w:rFonts w:ascii="微軟正黑體" w:eastAsia="微軟正黑體" w:hAnsi="微軟正黑體"/>
          <w:color w:val="000000"/>
          <w:sz w:val="20"/>
          <w:szCs w:val="22"/>
        </w:rPr>
      </w:pPr>
    </w:p>
    <w:p w14:paraId="5BF8BED5" w14:textId="77777777" w:rsidR="00305CBA" w:rsidRPr="00305CBA" w:rsidRDefault="00D16D37" w:rsidP="00F140F1">
      <w:pPr>
        <w:jc w:val="center"/>
        <w:rPr>
          <w:rFonts w:ascii="微軟正黑體" w:eastAsia="微軟正黑體" w:hAnsi="微軟正黑體" w:hint="eastAsia"/>
          <w:b/>
          <w:sz w:val="40"/>
        </w:rPr>
      </w:pPr>
      <w:r>
        <w:rPr>
          <w:rFonts w:ascii="微軟正黑體" w:eastAsia="微軟正黑體" w:hAnsi="微軟正黑體"/>
          <w:b/>
          <w:sz w:val="40"/>
        </w:rPr>
        <w:br w:type="page"/>
      </w:r>
      <w:r w:rsidR="00305CBA" w:rsidRPr="00305CBA">
        <w:rPr>
          <w:rFonts w:ascii="微軟正黑體" w:eastAsia="微軟正黑體" w:hAnsi="微軟正黑體" w:hint="eastAsia"/>
          <w:b/>
          <w:sz w:val="40"/>
        </w:rPr>
        <w:lastRenderedPageBreak/>
        <w:t>工作安全衛生承諾書</w:t>
      </w:r>
    </w:p>
    <w:p w14:paraId="70BDCDD6" w14:textId="77777777" w:rsidR="00305CBA" w:rsidRPr="00305CBA" w:rsidRDefault="00305CBA" w:rsidP="00305CBA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sz w:val="40"/>
        </w:rPr>
      </w:pPr>
      <w:r w:rsidRPr="00305CBA">
        <w:rPr>
          <w:rFonts w:ascii="微軟正黑體" w:eastAsia="微軟正黑體" w:hAnsi="微軟正黑體"/>
          <w:b/>
          <w:sz w:val="40"/>
        </w:rPr>
        <w:t>Work Safety and Hygiene Commitment Form</w:t>
      </w:r>
    </w:p>
    <w:p w14:paraId="3C8E907D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本人於沙崙場域工作期間，將遵守職業安全衛生法令及場域安全衛生相關規章之規定，以確保安全並避免財物損失。</w:t>
      </w:r>
    </w:p>
    <w:p w14:paraId="4449EE17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During working period, I will obey the rules of safety and hygiene for labor to ensure safety and avoid loss of property.</w:t>
      </w:r>
    </w:p>
    <w:p w14:paraId="633FCAA9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工作期間倘因本人疏忽，致發生任何事故，本人願意賠償一切損失。</w:t>
      </w:r>
    </w:p>
    <w:p w14:paraId="214E9B39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I am willing to compensate for all the losses caused by my own mistake during the working period.</w:t>
      </w:r>
    </w:p>
    <w:p w14:paraId="5FA5ADC6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本人非經許可，不得任意使用、異動場域內之機械設備及器具。</w:t>
      </w:r>
    </w:p>
    <w:p w14:paraId="72087D7D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Unless permitted, I cannot use machinery and appliances of CTIC freely.</w:t>
      </w:r>
    </w:p>
    <w:p w14:paraId="4AC30837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本人非經場域工作區域／委託部門或設施工程部門許可，不得接用電源。</w:t>
      </w:r>
    </w:p>
    <w:p w14:paraId="371EFDB9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Unless permitted by client department or facility engineering, I cannot access CTIC electricity.</w:t>
      </w:r>
    </w:p>
    <w:p w14:paraId="3AF87095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本人非經場域許可，不得使用明火。</w:t>
      </w:r>
    </w:p>
    <w:p w14:paraId="6803DDD1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Without appropriate permission, I cannot use fire.</w:t>
      </w:r>
    </w:p>
    <w:p w14:paraId="77618505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非經場域許可，本人不得進入非相關工作區域。</w:t>
      </w:r>
    </w:p>
    <w:p w14:paraId="733918CF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Unless permitted, I cannot enter unrelated working area.</w:t>
      </w:r>
    </w:p>
    <w:p w14:paraId="7079B11C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本人自備之機具已有完備之安全防護。</w:t>
      </w:r>
    </w:p>
    <w:p w14:paraId="078C7F61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 xml:space="preserve">Any equipment I provide (i.e. not owned by CTIC) has complete safeguard. </w:t>
      </w:r>
    </w:p>
    <w:p w14:paraId="33FF579F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作業前本人將先洽詢工作區域／委託部門了解有關作業環境及工作性質可能存在之危害因素，並予以防範。</w:t>
      </w:r>
    </w:p>
    <w:p w14:paraId="65D14F1E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 xml:space="preserve">Before operation, I will check the environment and potential hazardous factors with working area/client department, and take all necessary procedures. </w:t>
      </w:r>
    </w:p>
    <w:p w14:paraId="29D5225E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本人將依作業特性穿戴適當的防護器具。</w:t>
      </w:r>
    </w:p>
    <w:p w14:paraId="70943C46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>I will wear appropriate protective equipment according to operating characteristics.</w:t>
      </w:r>
    </w:p>
    <w:p w14:paraId="01D93841" w14:textId="77777777" w:rsidR="00305CBA" w:rsidRDefault="00305CBA" w:rsidP="00AA0149">
      <w:pPr>
        <w:numPr>
          <w:ilvl w:val="0"/>
          <w:numId w:val="9"/>
        </w:numPr>
        <w:spacing w:line="340" w:lineRule="exact"/>
        <w:ind w:left="680" w:hanging="510"/>
        <w:rPr>
          <w:rFonts w:ascii="微軟正黑體" w:eastAsia="微軟正黑體" w:hAnsi="微軟正黑體"/>
          <w:color w:val="000000"/>
          <w:szCs w:val="28"/>
        </w:rPr>
      </w:pPr>
      <w:r w:rsidRPr="00305CBA">
        <w:rPr>
          <w:rFonts w:ascii="微軟正黑體" w:eastAsia="微軟正黑體" w:hAnsi="微軟正黑體" w:hint="eastAsia"/>
          <w:color w:val="000000"/>
          <w:szCs w:val="28"/>
        </w:rPr>
        <w:t>作業中若發現潛在、既存之危害因素，或發現任何事故時，本人將立即通知場域工作區域／委託部門聯絡人。</w:t>
      </w:r>
    </w:p>
    <w:p w14:paraId="054FBB9B" w14:textId="77777777" w:rsidR="00305CBA" w:rsidRPr="00305CBA" w:rsidRDefault="00305CBA" w:rsidP="00AA0149">
      <w:pPr>
        <w:spacing w:line="340" w:lineRule="exact"/>
        <w:ind w:left="680"/>
        <w:rPr>
          <w:rFonts w:ascii="微軟正黑體" w:eastAsia="微軟正黑體" w:hAnsi="微軟正黑體" w:hint="eastAsia"/>
          <w:color w:val="000000"/>
          <w:szCs w:val="28"/>
        </w:rPr>
      </w:pPr>
      <w:r w:rsidRPr="00305CBA">
        <w:rPr>
          <w:rFonts w:ascii="微軟正黑體" w:eastAsia="微軟正黑體" w:hAnsi="微軟正黑體"/>
          <w:color w:val="000000"/>
          <w:szCs w:val="28"/>
        </w:rPr>
        <w:t xml:space="preserve">If discover potential or existing hazardous factors, or any accident, I will notify CTIC contact person of working area/client department instantly. </w:t>
      </w:r>
    </w:p>
    <w:p w14:paraId="5EDCE04F" w14:textId="77777777" w:rsidR="00305CBA" w:rsidRPr="00305CBA" w:rsidRDefault="00305CBA" w:rsidP="00090B92">
      <w:pPr>
        <w:spacing w:beforeLines="100" w:before="360" w:line="340" w:lineRule="exact"/>
        <w:jc w:val="center"/>
        <w:rPr>
          <w:rFonts w:ascii="微軟正黑體" w:eastAsia="微軟正黑體" w:hAnsi="微軟正黑體" w:hint="eastAsia"/>
          <w:b/>
          <w:bCs/>
          <w:color w:val="FF0000"/>
          <w:szCs w:val="28"/>
        </w:rPr>
      </w:pPr>
      <w:r w:rsidRPr="00305CBA">
        <w:rPr>
          <w:rFonts w:ascii="微軟正黑體" w:eastAsia="微軟正黑體" w:hAnsi="微軟正黑體" w:hint="eastAsia"/>
          <w:b/>
          <w:bCs/>
          <w:color w:val="FF0000"/>
          <w:szCs w:val="28"/>
        </w:rPr>
        <w:t>本人已詳閱本承諾書之各項內容，並將確實遵守相關規定</w:t>
      </w:r>
    </w:p>
    <w:p w14:paraId="5A960D9B" w14:textId="77777777" w:rsidR="00305CBA" w:rsidRDefault="00305CBA" w:rsidP="00305CBA">
      <w:pPr>
        <w:spacing w:afterLines="50" w:after="180" w:line="340" w:lineRule="exact"/>
        <w:jc w:val="center"/>
        <w:rPr>
          <w:rFonts w:ascii="微軟正黑體" w:eastAsia="微軟正黑體" w:hAnsi="微軟正黑體"/>
          <w:b/>
          <w:bCs/>
          <w:color w:val="FF0000"/>
          <w:szCs w:val="28"/>
        </w:rPr>
      </w:pPr>
      <w:r w:rsidRPr="00305CBA">
        <w:rPr>
          <w:rFonts w:ascii="微軟正黑體" w:eastAsia="微軟正黑體" w:hAnsi="微軟正黑體" w:hint="eastAsia"/>
          <w:b/>
          <w:bCs/>
          <w:color w:val="FF0000"/>
          <w:szCs w:val="28"/>
        </w:rPr>
        <w:t>I have read the content of every article, and I am willing to obey related rules completely.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5698"/>
      </w:tblGrid>
      <w:tr w:rsidR="00305CBA" w:rsidRPr="00141A3F" w14:paraId="11786C4D" w14:textId="77777777" w:rsidTr="00141A3F">
        <w:trPr>
          <w:jc w:val="center"/>
        </w:trPr>
        <w:tc>
          <w:tcPr>
            <w:tcW w:w="4981" w:type="dxa"/>
            <w:shd w:val="clear" w:color="auto" w:fill="auto"/>
          </w:tcPr>
          <w:p w14:paraId="4994D8D6" w14:textId="77777777" w:rsidR="00305CBA" w:rsidRPr="00141A3F" w:rsidRDefault="00305CBA" w:rsidP="00141A3F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/>
              </w:rPr>
              <w:t>承諾人(閱後簽名)Employee signature：</w:t>
            </w:r>
          </w:p>
          <w:p w14:paraId="6E4F684D" w14:textId="77777777" w:rsidR="00305CBA" w:rsidRPr="00141A3F" w:rsidRDefault="00DD6D54" w:rsidP="00141A3F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/>
              </w:rPr>
              <w:t>____________________________________________</w:t>
            </w:r>
          </w:p>
          <w:p w14:paraId="776134A6" w14:textId="77777777" w:rsidR="00DD6D54" w:rsidRPr="00141A3F" w:rsidRDefault="00DD6D54" w:rsidP="00141A3F">
            <w:pPr>
              <w:spacing w:line="520" w:lineRule="exact"/>
              <w:rPr>
                <w:rFonts w:ascii="微軟正黑體" w:eastAsia="微軟正黑體" w:hAnsi="微軟正黑體" w:hint="eastAsia"/>
              </w:rPr>
            </w:pPr>
            <w:r w:rsidRPr="00141A3F">
              <w:rPr>
                <w:rFonts w:ascii="微軟正黑體" w:eastAsia="微軟正黑體" w:hAnsi="微軟正黑體"/>
              </w:rPr>
              <w:t>公司Company／單位Unit：</w:t>
            </w:r>
          </w:p>
          <w:p w14:paraId="672DCD0C" w14:textId="77777777" w:rsidR="00DD6D54" w:rsidRPr="00141A3F" w:rsidRDefault="00DD6D54" w:rsidP="00141A3F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/>
              </w:rPr>
              <w:t>____________________________________________</w:t>
            </w:r>
          </w:p>
          <w:p w14:paraId="6320323A" w14:textId="77777777" w:rsidR="00DD6D54" w:rsidRPr="00141A3F" w:rsidRDefault="00DD6D54" w:rsidP="00141A3F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日期</w:t>
            </w:r>
            <w:r w:rsidRPr="00141A3F">
              <w:rPr>
                <w:rFonts w:ascii="微軟正黑體" w:eastAsia="微軟正黑體" w:hAnsi="微軟正黑體"/>
              </w:rPr>
              <w:t>：______________________________________</w:t>
            </w:r>
            <w:r w:rsidRPr="00141A3F">
              <w:rPr>
                <w:rFonts w:ascii="微軟正黑體" w:eastAsia="微軟正黑體" w:hAnsi="微軟正黑體" w:hint="eastAsia"/>
              </w:rPr>
              <w:t xml:space="preserve">       </w:t>
            </w:r>
          </w:p>
          <w:p w14:paraId="6533D859" w14:textId="77777777" w:rsidR="00DD6D54" w:rsidRPr="00141A3F" w:rsidRDefault="00DD6D54" w:rsidP="00141A3F">
            <w:pPr>
              <w:spacing w:line="480" w:lineRule="exact"/>
              <w:ind w:right="840"/>
              <w:jc w:val="right"/>
              <w:rPr>
                <w:rFonts w:ascii="微軟正黑體" w:eastAsia="微軟正黑體" w:hAnsi="微軟正黑體" w:hint="eastAsia"/>
              </w:rPr>
            </w:pPr>
            <w:r w:rsidRPr="00141A3F">
              <w:rPr>
                <w:rFonts w:ascii="微軟正黑體" w:eastAsia="微軟正黑體" w:hAnsi="微軟正黑體"/>
                <w:sz w:val="20"/>
                <w:szCs w:val="20"/>
              </w:rPr>
              <w:t>(以上資料由</w:t>
            </w:r>
            <w:r w:rsidRPr="00141A3F">
              <w:rPr>
                <w:rFonts w:ascii="微軟正黑體" w:eastAsia="微軟正黑體" w:hAnsi="微軟正黑體" w:hint="eastAsia"/>
                <w:sz w:val="20"/>
                <w:szCs w:val="20"/>
              </w:rPr>
              <w:t>施工單位</w:t>
            </w:r>
            <w:r w:rsidRPr="00141A3F">
              <w:rPr>
                <w:rFonts w:ascii="微軟正黑體" w:eastAsia="微軟正黑體" w:hAnsi="微軟正黑體"/>
                <w:sz w:val="20"/>
                <w:szCs w:val="20"/>
              </w:rPr>
              <w:t>填寫)</w:t>
            </w:r>
          </w:p>
        </w:tc>
        <w:tc>
          <w:tcPr>
            <w:tcW w:w="5698" w:type="dxa"/>
            <w:shd w:val="clear" w:color="auto" w:fill="auto"/>
          </w:tcPr>
          <w:p w14:paraId="10FFC326" w14:textId="77777777" w:rsidR="00305CBA" w:rsidRPr="00141A3F" w:rsidRDefault="00305CBA" w:rsidP="00141A3F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/>
              </w:rPr>
              <w:t>工作區域Working area：________</w:t>
            </w:r>
            <w:r w:rsidR="00DD6D54" w:rsidRPr="00141A3F">
              <w:rPr>
                <w:rFonts w:ascii="微軟正黑體" w:eastAsia="微軟正黑體" w:hAnsi="微軟正黑體"/>
              </w:rPr>
              <w:t>_____</w:t>
            </w:r>
            <w:r w:rsidRPr="00141A3F">
              <w:rPr>
                <w:rFonts w:ascii="微軟正黑體" w:eastAsia="微軟正黑體" w:hAnsi="微軟正黑體"/>
              </w:rPr>
              <w:t>_____________</w:t>
            </w:r>
          </w:p>
          <w:p w14:paraId="3EEE4319" w14:textId="77777777" w:rsidR="00305CBA" w:rsidRPr="00141A3F" w:rsidRDefault="00305CBA" w:rsidP="00141A3F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141A3F">
              <w:rPr>
                <w:rFonts w:ascii="微軟正黑體" w:eastAsia="微軟正黑體" w:hAnsi="微軟正黑體" w:hint="eastAsia"/>
              </w:rPr>
              <w:t>部門名稱Department Name：____________________</w:t>
            </w:r>
          </w:p>
          <w:p w14:paraId="5590FC0F" w14:textId="77777777" w:rsidR="00305CBA" w:rsidRPr="00141A3F" w:rsidRDefault="00305CBA" w:rsidP="00141A3F">
            <w:pPr>
              <w:spacing w:line="520" w:lineRule="exact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141A3F">
              <w:rPr>
                <w:rFonts w:ascii="微軟正黑體" w:eastAsia="微軟正黑體" w:hAnsi="微軟正黑體"/>
              </w:rPr>
              <w:t>聯 絡 人Contact person：___________</w:t>
            </w:r>
            <w:r w:rsidR="00DD6D54" w:rsidRPr="00141A3F">
              <w:rPr>
                <w:rFonts w:ascii="微軟正黑體" w:eastAsia="微軟正黑體" w:hAnsi="微軟正黑體"/>
              </w:rPr>
              <w:t>___</w:t>
            </w:r>
            <w:r w:rsidRPr="00141A3F">
              <w:rPr>
                <w:rFonts w:ascii="微軟正黑體" w:eastAsia="微軟正黑體" w:hAnsi="微軟正黑體"/>
              </w:rPr>
              <w:t>_________</w:t>
            </w:r>
          </w:p>
          <w:p w14:paraId="3622AD75" w14:textId="77777777" w:rsidR="00305CBA" w:rsidRPr="00141A3F" w:rsidRDefault="00305CBA" w:rsidP="00141A3F">
            <w:pPr>
              <w:spacing w:line="520" w:lineRule="exact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141A3F">
              <w:rPr>
                <w:rFonts w:ascii="微軟正黑體" w:eastAsia="微軟正黑體" w:hAnsi="微軟正黑體"/>
              </w:rPr>
              <w:t>連絡電話Cell Phone：_________</w:t>
            </w:r>
            <w:r w:rsidR="00DD6D54" w:rsidRPr="00141A3F">
              <w:rPr>
                <w:rFonts w:ascii="微軟正黑體" w:eastAsia="微軟正黑體" w:hAnsi="微軟正黑體"/>
              </w:rPr>
              <w:t>_____________</w:t>
            </w:r>
            <w:r w:rsidRPr="00141A3F">
              <w:rPr>
                <w:rFonts w:ascii="微軟正黑體" w:eastAsia="微軟正黑體" w:hAnsi="微軟正黑體"/>
              </w:rPr>
              <w:t>______</w:t>
            </w:r>
          </w:p>
          <w:p w14:paraId="6B652B75" w14:textId="77777777" w:rsidR="00305CBA" w:rsidRPr="00141A3F" w:rsidRDefault="00305CBA" w:rsidP="00141A3F">
            <w:pPr>
              <w:spacing w:beforeLines="50" w:before="180" w:line="340" w:lineRule="exact"/>
              <w:jc w:val="right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 w:rsidRPr="00141A3F">
              <w:rPr>
                <w:rFonts w:ascii="微軟正黑體" w:eastAsia="微軟正黑體" w:hAnsi="微軟正黑體"/>
                <w:sz w:val="20"/>
                <w:szCs w:val="20"/>
              </w:rPr>
              <w:t>(以上資料由申請部門填寫)</w:t>
            </w:r>
          </w:p>
          <w:p w14:paraId="23410C0F" w14:textId="77777777" w:rsidR="00305CBA" w:rsidRPr="00141A3F" w:rsidRDefault="00305CBA" w:rsidP="00141A3F">
            <w:pPr>
              <w:spacing w:line="340" w:lineRule="exact"/>
              <w:jc w:val="right"/>
              <w:rPr>
                <w:rFonts w:ascii="微軟正黑體" w:eastAsia="微軟正黑體" w:hAnsi="微軟正黑體" w:hint="eastAsia"/>
                <w:b/>
                <w:bCs/>
                <w:color w:val="FF0000"/>
              </w:rPr>
            </w:pPr>
            <w:r w:rsidRPr="00141A3F">
              <w:rPr>
                <w:rFonts w:ascii="微軟正黑體" w:eastAsia="微軟正黑體" w:hAnsi="微軟正黑體"/>
                <w:sz w:val="20"/>
                <w:szCs w:val="20"/>
              </w:rPr>
              <w:t>(Documents above have application department fill)</w:t>
            </w:r>
          </w:p>
        </w:tc>
      </w:tr>
    </w:tbl>
    <w:p w14:paraId="53DF7913" w14:textId="77777777" w:rsidR="00DD6D54" w:rsidRDefault="00DD6D54" w:rsidP="001F7F05">
      <w:pPr>
        <w:pStyle w:val="aa"/>
        <w:spacing w:beforeLines="50" w:before="180" w:after="0" w:line="340" w:lineRule="exact"/>
        <w:ind w:leftChars="100" w:left="240"/>
        <w:rPr>
          <w:rFonts w:ascii="微軟正黑體" w:eastAsia="微軟正黑體" w:hAnsi="微軟正黑體"/>
          <w:sz w:val="22"/>
          <w:szCs w:val="22"/>
        </w:rPr>
      </w:pPr>
      <w:r w:rsidRPr="00DD6D54">
        <w:rPr>
          <w:rFonts w:ascii="微軟正黑體" w:eastAsia="微軟正黑體" w:hAnsi="微軟正黑體"/>
          <w:sz w:val="22"/>
          <w:szCs w:val="22"/>
        </w:rPr>
        <w:t>本承諾書由申請工作證／臨時工作者，於申請時閱讀後簽名，有效期限與工作證／臨時工作證相同。</w:t>
      </w:r>
    </w:p>
    <w:p w14:paraId="3F34A319" w14:textId="77777777" w:rsidR="00305CBA" w:rsidRPr="00DD6D54" w:rsidRDefault="00DD6D54" w:rsidP="00DD6D54">
      <w:pPr>
        <w:pStyle w:val="aa"/>
        <w:spacing w:after="0" w:line="340" w:lineRule="exact"/>
        <w:ind w:leftChars="100" w:left="240"/>
        <w:rPr>
          <w:rFonts w:ascii="微軟正黑體" w:eastAsia="微軟正黑體" w:hAnsi="微軟正黑體" w:hint="eastAsia"/>
          <w:sz w:val="22"/>
          <w:szCs w:val="22"/>
        </w:rPr>
      </w:pPr>
      <w:r w:rsidRPr="00DD6D54">
        <w:rPr>
          <w:rFonts w:ascii="微軟正黑體" w:eastAsia="微軟正黑體" w:hAnsi="微軟正黑體"/>
          <w:sz w:val="22"/>
          <w:szCs w:val="22"/>
        </w:rPr>
        <w:t>This form is to be signed when applying for work certificate/temporary work, and the effective period is the same as the work period.</w:t>
      </w:r>
    </w:p>
    <w:sectPr w:rsidR="00305CBA" w:rsidRPr="00DD6D54" w:rsidSect="002E7398">
      <w:headerReference w:type="even" r:id="rId8"/>
      <w:headerReference w:type="default" r:id="rId9"/>
      <w:headerReference w:type="first" r:id="rId10"/>
      <w:pgSz w:w="11907" w:h="16840" w:code="9"/>
      <w:pgMar w:top="284" w:right="425" w:bottom="272" w:left="284" w:header="198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2D0E" w14:textId="77777777" w:rsidR="00381D26" w:rsidRDefault="00381D26">
      <w:r>
        <w:separator/>
      </w:r>
    </w:p>
  </w:endnote>
  <w:endnote w:type="continuationSeparator" w:id="0">
    <w:p w14:paraId="3DEA8320" w14:textId="77777777" w:rsidR="00381D26" w:rsidRDefault="003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E437" w14:textId="77777777" w:rsidR="00381D26" w:rsidRDefault="00381D26">
      <w:r>
        <w:separator/>
      </w:r>
    </w:p>
  </w:footnote>
  <w:footnote w:type="continuationSeparator" w:id="0">
    <w:p w14:paraId="10E46E11" w14:textId="77777777" w:rsidR="00381D26" w:rsidRDefault="0038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AD45" w14:textId="77777777" w:rsidR="00594650" w:rsidRDefault="00594650">
    <w:pPr>
      <w:pStyle w:val="DefaultText"/>
      <w:framePr w:wrap="around" w:vAnchor="text" w:hAnchor="margin" w:xAlign="right" w:y="1"/>
      <w:rPr>
        <w:rStyle w:val="a0"/>
      </w:rPr>
    </w:pPr>
    <w:r>
      <w:rPr>
        <w:rStyle w:val="a0"/>
      </w:rPr>
      <w:fldChar w:fldCharType="begin"/>
    </w:r>
    <w:r>
      <w:rPr>
        <w:rStyle w:val="a0"/>
      </w:rPr>
      <w:instrText xml:space="preserve">PAGE  </w:instrText>
    </w:r>
    <w:r>
      <w:rPr>
        <w:rStyle w:val="a0"/>
      </w:rPr>
      <w:fldChar w:fldCharType="end"/>
    </w:r>
  </w:p>
  <w:p w14:paraId="3443F261" w14:textId="77777777" w:rsidR="00594650" w:rsidRDefault="00594650">
    <w:pPr>
      <w:pStyle w:val="DefaultTex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BA5D" w14:textId="77777777" w:rsidR="00594650" w:rsidRDefault="00594650">
    <w:pPr>
      <w:pStyle w:val="DefaultText"/>
      <w:framePr w:wrap="around" w:vAnchor="text" w:hAnchor="margin" w:xAlign="right" w:y="1"/>
      <w:rPr>
        <w:rStyle w:val="a0"/>
      </w:rPr>
    </w:pPr>
    <w:r>
      <w:rPr>
        <w:rStyle w:val="a0"/>
      </w:rPr>
      <w:fldChar w:fldCharType="begin"/>
    </w:r>
    <w:r>
      <w:rPr>
        <w:rStyle w:val="a0"/>
      </w:rPr>
      <w:instrText xml:space="preserve">PAGE  </w:instrText>
    </w:r>
    <w:r>
      <w:rPr>
        <w:rStyle w:val="a0"/>
      </w:rPr>
      <w:fldChar w:fldCharType="separate"/>
    </w:r>
    <w:r w:rsidR="009609ED">
      <w:rPr>
        <w:rStyle w:val="a0"/>
        <w:noProof/>
      </w:rPr>
      <w:t>2</w:t>
    </w:r>
    <w:r>
      <w:rPr>
        <w:rStyle w:val="a0"/>
      </w:rPr>
      <w:fldChar w:fldCharType="end"/>
    </w:r>
  </w:p>
  <w:p w14:paraId="01DC4D78" w14:textId="77777777" w:rsidR="00594650" w:rsidRDefault="00F66AFD">
    <w:pPr>
      <w:widowControl/>
      <w:snapToGrid w:val="0"/>
      <w:ind w:right="360"/>
      <w:jc w:val="both"/>
      <w:textAlignment w:val="bottom"/>
      <w:rPr>
        <w:sz w:val="20"/>
      </w:rPr>
    </w:pPr>
    <w:r>
      <w:rPr>
        <w:rFonts w:hint="eastAsia"/>
      </w:rPr>
      <w:t>附件</w:t>
    </w:r>
    <w:r w:rsidR="00594650">
      <w:rPr>
        <w:rFonts w:hint="eastAsia"/>
        <w:sz w:val="20"/>
      </w:rPr>
      <w:t xml:space="preserve">                   </w:t>
    </w:r>
    <w:r w:rsidR="00594650">
      <w:rPr>
        <w:rFonts w:hint="eastAsia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702B" w14:textId="77777777" w:rsidR="002E7398" w:rsidRDefault="002E7398">
    <w:pPr>
      <w:pStyle w:val="a6"/>
    </w:pPr>
    <w:r>
      <w:t>202</w:t>
    </w:r>
    <w:r w:rsidR="00B83BCD">
      <w:rPr>
        <w:rFonts w:hint="eastAsia"/>
      </w:rPr>
      <w:t>404</w:t>
    </w:r>
    <w:r w:rsidR="006034A0">
      <w:t>09</w:t>
    </w:r>
    <w:r>
      <w:t>版本</w:t>
    </w:r>
    <w:r>
      <w:rPr>
        <w:rFonts w:hint="eastAsia"/>
      </w:rPr>
      <w:t xml:space="preserve">                                                                               </w:t>
    </w:r>
    <w:r>
      <w:rPr>
        <w:rFonts w:hint="eastAsia"/>
      </w:rPr>
      <w:t>表單編號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F6AB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D7EA6"/>
    <w:multiLevelType w:val="hybridMultilevel"/>
    <w:tmpl w:val="F30E0D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049F2"/>
    <w:multiLevelType w:val="hybridMultilevel"/>
    <w:tmpl w:val="02E8E1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BB7CA0"/>
    <w:multiLevelType w:val="multilevel"/>
    <w:tmpl w:val="D1367F94"/>
    <w:lvl w:ilvl="0">
      <w:start w:val="1"/>
      <w:numFmt w:val="taiwaneseCountingThousand"/>
      <w:lvlText w:val="%1、"/>
      <w:lvlJc w:val="left"/>
      <w:pPr>
        <w:ind w:left="1287" w:hanging="72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6A60FE7"/>
    <w:multiLevelType w:val="hybridMultilevel"/>
    <w:tmpl w:val="43E6357C"/>
    <w:lvl w:ilvl="0" w:tplc="2356E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95D49"/>
    <w:multiLevelType w:val="hybridMultilevel"/>
    <w:tmpl w:val="E398C776"/>
    <w:lvl w:ilvl="0" w:tplc="34365ACE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940484"/>
    <w:multiLevelType w:val="hybridMultilevel"/>
    <w:tmpl w:val="0610FF5A"/>
    <w:lvl w:ilvl="0" w:tplc="DE4461F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AB7BEC"/>
    <w:multiLevelType w:val="hybridMultilevel"/>
    <w:tmpl w:val="F30E0D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EA3A93"/>
    <w:multiLevelType w:val="hybridMultilevel"/>
    <w:tmpl w:val="E94C9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3F"/>
    <w:rsid w:val="00031006"/>
    <w:rsid w:val="000352A0"/>
    <w:rsid w:val="00042A0A"/>
    <w:rsid w:val="00050A9D"/>
    <w:rsid w:val="00057C58"/>
    <w:rsid w:val="00073439"/>
    <w:rsid w:val="00076707"/>
    <w:rsid w:val="0008091B"/>
    <w:rsid w:val="00090B92"/>
    <w:rsid w:val="000A3CEC"/>
    <w:rsid w:val="000B7539"/>
    <w:rsid w:val="000C1BD0"/>
    <w:rsid w:val="000F35AA"/>
    <w:rsid w:val="000F415A"/>
    <w:rsid w:val="000F43D2"/>
    <w:rsid w:val="00112940"/>
    <w:rsid w:val="0011583F"/>
    <w:rsid w:val="001224FC"/>
    <w:rsid w:val="00126D88"/>
    <w:rsid w:val="00141A3F"/>
    <w:rsid w:val="00151A1F"/>
    <w:rsid w:val="00190400"/>
    <w:rsid w:val="00195ACD"/>
    <w:rsid w:val="00197679"/>
    <w:rsid w:val="001A0E24"/>
    <w:rsid w:val="001A7501"/>
    <w:rsid w:val="001C62B6"/>
    <w:rsid w:val="001D3F56"/>
    <w:rsid w:val="001D7EC2"/>
    <w:rsid w:val="001E04DC"/>
    <w:rsid w:val="001F4468"/>
    <w:rsid w:val="001F632C"/>
    <w:rsid w:val="001F7F05"/>
    <w:rsid w:val="00203266"/>
    <w:rsid w:val="00203D1C"/>
    <w:rsid w:val="00203EF3"/>
    <w:rsid w:val="0021132C"/>
    <w:rsid w:val="00233064"/>
    <w:rsid w:val="00236FED"/>
    <w:rsid w:val="002411EE"/>
    <w:rsid w:val="00243D0B"/>
    <w:rsid w:val="00243EB2"/>
    <w:rsid w:val="002933F5"/>
    <w:rsid w:val="0029401D"/>
    <w:rsid w:val="002976DA"/>
    <w:rsid w:val="002A5FD1"/>
    <w:rsid w:val="002C0F60"/>
    <w:rsid w:val="002C389B"/>
    <w:rsid w:val="002E7398"/>
    <w:rsid w:val="002F30CD"/>
    <w:rsid w:val="00301620"/>
    <w:rsid w:val="00305CBA"/>
    <w:rsid w:val="00314B64"/>
    <w:rsid w:val="00314D69"/>
    <w:rsid w:val="00325D49"/>
    <w:rsid w:val="00327D76"/>
    <w:rsid w:val="003379F6"/>
    <w:rsid w:val="003626EC"/>
    <w:rsid w:val="00365B97"/>
    <w:rsid w:val="00367896"/>
    <w:rsid w:val="00374A00"/>
    <w:rsid w:val="00377C13"/>
    <w:rsid w:val="00381D26"/>
    <w:rsid w:val="00387A0D"/>
    <w:rsid w:val="00387BA0"/>
    <w:rsid w:val="0039092D"/>
    <w:rsid w:val="00393B6A"/>
    <w:rsid w:val="003A6001"/>
    <w:rsid w:val="003B199D"/>
    <w:rsid w:val="003C581E"/>
    <w:rsid w:val="003D1712"/>
    <w:rsid w:val="003D5B60"/>
    <w:rsid w:val="003E0F66"/>
    <w:rsid w:val="003F7C2E"/>
    <w:rsid w:val="00470691"/>
    <w:rsid w:val="0047069B"/>
    <w:rsid w:val="004742D1"/>
    <w:rsid w:val="00484EBB"/>
    <w:rsid w:val="0049123E"/>
    <w:rsid w:val="004C5470"/>
    <w:rsid w:val="004C777A"/>
    <w:rsid w:val="004D50CB"/>
    <w:rsid w:val="004E2F55"/>
    <w:rsid w:val="004E7BCD"/>
    <w:rsid w:val="004F4B24"/>
    <w:rsid w:val="004F758D"/>
    <w:rsid w:val="004F7CA0"/>
    <w:rsid w:val="00503DEA"/>
    <w:rsid w:val="0051660A"/>
    <w:rsid w:val="0052739B"/>
    <w:rsid w:val="005309CC"/>
    <w:rsid w:val="00555C23"/>
    <w:rsid w:val="00594650"/>
    <w:rsid w:val="005A75D4"/>
    <w:rsid w:val="005B2137"/>
    <w:rsid w:val="005B5D29"/>
    <w:rsid w:val="005C5286"/>
    <w:rsid w:val="005C5846"/>
    <w:rsid w:val="005C7DD5"/>
    <w:rsid w:val="005D1332"/>
    <w:rsid w:val="005D5729"/>
    <w:rsid w:val="005D6A13"/>
    <w:rsid w:val="005E0780"/>
    <w:rsid w:val="005E2CFE"/>
    <w:rsid w:val="005E333F"/>
    <w:rsid w:val="006034A0"/>
    <w:rsid w:val="00614FFE"/>
    <w:rsid w:val="0063180D"/>
    <w:rsid w:val="00642BA5"/>
    <w:rsid w:val="00656AEA"/>
    <w:rsid w:val="00656BA5"/>
    <w:rsid w:val="006642CE"/>
    <w:rsid w:val="006650E7"/>
    <w:rsid w:val="0066603A"/>
    <w:rsid w:val="006B0863"/>
    <w:rsid w:val="006B4D41"/>
    <w:rsid w:val="006C0E0E"/>
    <w:rsid w:val="006C6890"/>
    <w:rsid w:val="006D1006"/>
    <w:rsid w:val="006D2012"/>
    <w:rsid w:val="006D473C"/>
    <w:rsid w:val="006E1F14"/>
    <w:rsid w:val="006F3F57"/>
    <w:rsid w:val="00705814"/>
    <w:rsid w:val="00741B11"/>
    <w:rsid w:val="00772DBF"/>
    <w:rsid w:val="007A26EA"/>
    <w:rsid w:val="007A73C7"/>
    <w:rsid w:val="007B4B4C"/>
    <w:rsid w:val="007C6C62"/>
    <w:rsid w:val="007E7778"/>
    <w:rsid w:val="007F0A67"/>
    <w:rsid w:val="007F0B69"/>
    <w:rsid w:val="007F3A10"/>
    <w:rsid w:val="007F68F4"/>
    <w:rsid w:val="00816446"/>
    <w:rsid w:val="008173F5"/>
    <w:rsid w:val="0082009E"/>
    <w:rsid w:val="008361E9"/>
    <w:rsid w:val="00862BCC"/>
    <w:rsid w:val="008714C7"/>
    <w:rsid w:val="00880DBE"/>
    <w:rsid w:val="00881552"/>
    <w:rsid w:val="00892B17"/>
    <w:rsid w:val="008D0908"/>
    <w:rsid w:val="008E5EFC"/>
    <w:rsid w:val="00925DDF"/>
    <w:rsid w:val="0094050A"/>
    <w:rsid w:val="009609ED"/>
    <w:rsid w:val="00985A8A"/>
    <w:rsid w:val="00994704"/>
    <w:rsid w:val="009D0340"/>
    <w:rsid w:val="009D2393"/>
    <w:rsid w:val="009D6076"/>
    <w:rsid w:val="009D6794"/>
    <w:rsid w:val="009F1F8F"/>
    <w:rsid w:val="00A06056"/>
    <w:rsid w:val="00A07756"/>
    <w:rsid w:val="00A12F46"/>
    <w:rsid w:val="00A20490"/>
    <w:rsid w:val="00A45DDB"/>
    <w:rsid w:val="00A66056"/>
    <w:rsid w:val="00A67056"/>
    <w:rsid w:val="00A70B3B"/>
    <w:rsid w:val="00A71A4F"/>
    <w:rsid w:val="00A817AF"/>
    <w:rsid w:val="00AA0149"/>
    <w:rsid w:val="00AB2B2C"/>
    <w:rsid w:val="00AB679C"/>
    <w:rsid w:val="00AC6D40"/>
    <w:rsid w:val="00AD47E8"/>
    <w:rsid w:val="00AE0CA8"/>
    <w:rsid w:val="00AF17D2"/>
    <w:rsid w:val="00B16394"/>
    <w:rsid w:val="00B17177"/>
    <w:rsid w:val="00B2194B"/>
    <w:rsid w:val="00B22441"/>
    <w:rsid w:val="00B27469"/>
    <w:rsid w:val="00B4079C"/>
    <w:rsid w:val="00B4278D"/>
    <w:rsid w:val="00B53BA6"/>
    <w:rsid w:val="00B54C26"/>
    <w:rsid w:val="00B83BCD"/>
    <w:rsid w:val="00BB3106"/>
    <w:rsid w:val="00BD57EC"/>
    <w:rsid w:val="00BE4EB9"/>
    <w:rsid w:val="00C1664C"/>
    <w:rsid w:val="00C2263A"/>
    <w:rsid w:val="00C23DA4"/>
    <w:rsid w:val="00C2478B"/>
    <w:rsid w:val="00C26843"/>
    <w:rsid w:val="00C26D5F"/>
    <w:rsid w:val="00C35869"/>
    <w:rsid w:val="00C370EF"/>
    <w:rsid w:val="00C45E45"/>
    <w:rsid w:val="00C60628"/>
    <w:rsid w:val="00C6697B"/>
    <w:rsid w:val="00C743AC"/>
    <w:rsid w:val="00C82395"/>
    <w:rsid w:val="00C92043"/>
    <w:rsid w:val="00C9383F"/>
    <w:rsid w:val="00C96752"/>
    <w:rsid w:val="00CA30C5"/>
    <w:rsid w:val="00CC02DF"/>
    <w:rsid w:val="00CC10D6"/>
    <w:rsid w:val="00CC6D8E"/>
    <w:rsid w:val="00CE2810"/>
    <w:rsid w:val="00CE28C7"/>
    <w:rsid w:val="00D16D37"/>
    <w:rsid w:val="00D23142"/>
    <w:rsid w:val="00D30051"/>
    <w:rsid w:val="00D31914"/>
    <w:rsid w:val="00D405B5"/>
    <w:rsid w:val="00D62009"/>
    <w:rsid w:val="00D8590B"/>
    <w:rsid w:val="00D91849"/>
    <w:rsid w:val="00DA7B60"/>
    <w:rsid w:val="00DB0126"/>
    <w:rsid w:val="00DC1F10"/>
    <w:rsid w:val="00DC7C72"/>
    <w:rsid w:val="00DD295E"/>
    <w:rsid w:val="00DD6D54"/>
    <w:rsid w:val="00DE5D73"/>
    <w:rsid w:val="00DF19EC"/>
    <w:rsid w:val="00DF37D9"/>
    <w:rsid w:val="00E0130C"/>
    <w:rsid w:val="00E03E54"/>
    <w:rsid w:val="00E049FC"/>
    <w:rsid w:val="00E11D9A"/>
    <w:rsid w:val="00E13DCE"/>
    <w:rsid w:val="00E15F2E"/>
    <w:rsid w:val="00E27977"/>
    <w:rsid w:val="00E4128C"/>
    <w:rsid w:val="00E4621B"/>
    <w:rsid w:val="00E6092A"/>
    <w:rsid w:val="00E73469"/>
    <w:rsid w:val="00E7353C"/>
    <w:rsid w:val="00E86C27"/>
    <w:rsid w:val="00EA4CF5"/>
    <w:rsid w:val="00EA6C61"/>
    <w:rsid w:val="00EB1440"/>
    <w:rsid w:val="00EB32BC"/>
    <w:rsid w:val="00EC2CA0"/>
    <w:rsid w:val="00ED5C4B"/>
    <w:rsid w:val="00EF459D"/>
    <w:rsid w:val="00F036F9"/>
    <w:rsid w:val="00F03B95"/>
    <w:rsid w:val="00F118F8"/>
    <w:rsid w:val="00F140F1"/>
    <w:rsid w:val="00F16FBC"/>
    <w:rsid w:val="00F1754E"/>
    <w:rsid w:val="00F223C3"/>
    <w:rsid w:val="00F3389E"/>
    <w:rsid w:val="00F66AFD"/>
    <w:rsid w:val="00F67FB7"/>
    <w:rsid w:val="00F94C2B"/>
    <w:rsid w:val="00FA5C12"/>
    <w:rsid w:val="00FC477C"/>
    <w:rsid w:val="00FC6F22"/>
    <w:rsid w:val="00FD7BAA"/>
    <w:rsid w:val="00FF1BB0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89C22"/>
  <w15:chartTrackingRefBased/>
  <w15:docId w15:val="{19935D59-9DDB-41B9-9CB9-5648C7A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005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a4">
    <w:name w:val="footer"/>
    <w:basedOn w:val="a0"/>
    <w:link w:val="a5"/>
    <w:rsid w:val="009D2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9D2393"/>
    <w:rPr>
      <w:kern w:val="2"/>
    </w:rPr>
  </w:style>
  <w:style w:type="paragraph" w:styleId="a6">
    <w:name w:val="header"/>
    <w:basedOn w:val="a0"/>
    <w:link w:val="a7"/>
    <w:uiPriority w:val="99"/>
    <w:rsid w:val="009D2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D2393"/>
    <w:rPr>
      <w:kern w:val="2"/>
    </w:rPr>
  </w:style>
  <w:style w:type="paragraph" w:styleId="a8">
    <w:name w:val="Balloon Text"/>
    <w:basedOn w:val="a0"/>
    <w:link w:val="a9"/>
    <w:rsid w:val="008D090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D0908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Body Text"/>
    <w:basedOn w:val="a0"/>
    <w:link w:val="ab"/>
    <w:rsid w:val="00365B97"/>
    <w:pPr>
      <w:suppressAutoHyphens/>
      <w:autoSpaceDN w:val="0"/>
      <w:spacing w:after="120"/>
      <w:textAlignment w:val="baseline"/>
    </w:pPr>
    <w:rPr>
      <w:kern w:val="3"/>
      <w:szCs w:val="20"/>
    </w:rPr>
  </w:style>
  <w:style w:type="character" w:customStyle="1" w:styleId="ab">
    <w:name w:val="本文 字元"/>
    <w:link w:val="aa"/>
    <w:rsid w:val="00365B97"/>
    <w:rPr>
      <w:kern w:val="3"/>
      <w:sz w:val="24"/>
    </w:rPr>
  </w:style>
  <w:style w:type="paragraph" w:styleId="ac">
    <w:name w:val="No Spacing"/>
    <w:uiPriority w:val="1"/>
    <w:qFormat/>
    <w:rsid w:val="00C1664C"/>
    <w:pPr>
      <w:widowControl w:val="0"/>
    </w:pPr>
    <w:rPr>
      <w:kern w:val="2"/>
      <w:sz w:val="24"/>
      <w:szCs w:val="24"/>
    </w:rPr>
  </w:style>
  <w:style w:type="character" w:styleId="ad">
    <w:name w:val="Hyperlink"/>
    <w:uiPriority w:val="99"/>
    <w:unhideWhenUsed/>
    <w:rsid w:val="00197679"/>
    <w:rPr>
      <w:color w:val="0000FF"/>
      <w:u w:val="single"/>
    </w:rPr>
  </w:style>
  <w:style w:type="paragraph" w:styleId="a">
    <w:name w:val="List Bullet"/>
    <w:basedOn w:val="a0"/>
    <w:rsid w:val="001224FC"/>
    <w:pPr>
      <w:numPr>
        <w:numId w:val="7"/>
      </w:numPr>
      <w:contextualSpacing/>
    </w:pPr>
  </w:style>
  <w:style w:type="table" w:styleId="ae">
    <w:name w:val="Table Grid"/>
    <w:basedOn w:val="a2"/>
    <w:uiPriority w:val="39"/>
    <w:rsid w:val="00387A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87A0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2132-1C08-431C-9043-196BA02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>Hermes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沙崙場域專用</dc:title>
  <dc:subject/>
  <dc:creator>GP</dc:creator>
  <cp:keywords/>
  <cp:lastModifiedBy>楊詩敏</cp:lastModifiedBy>
  <cp:revision>2</cp:revision>
  <cp:lastPrinted>2021-07-13T03:27:00Z</cp:lastPrinted>
  <dcterms:created xsi:type="dcterms:W3CDTF">2025-04-22T00:49:00Z</dcterms:created>
  <dcterms:modified xsi:type="dcterms:W3CDTF">2025-04-22T00:49:00Z</dcterms:modified>
</cp:coreProperties>
</file>